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764" w:rsidRPr="003C01FA" w:rsidRDefault="00170158">
      <w:pPr>
        <w:jc w:val="center"/>
        <w:rPr>
          <w:b/>
          <w:sz w:val="22"/>
          <w:szCs w:val="22"/>
        </w:rPr>
      </w:pPr>
      <w:r w:rsidRPr="003C01FA">
        <w:rPr>
          <w:b/>
          <w:sz w:val="22"/>
          <w:szCs w:val="22"/>
        </w:rPr>
        <w:t>СИЛЛАБУС</w:t>
      </w:r>
    </w:p>
    <w:p w:rsidR="00684764" w:rsidRPr="003C01FA" w:rsidRDefault="001D20E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Осенний семестр 2026-2027</w:t>
      </w:r>
      <w:bookmarkStart w:id="0" w:name="_GoBack"/>
      <w:bookmarkEnd w:id="0"/>
      <w:r w:rsidR="00170158" w:rsidRPr="003C01FA">
        <w:rPr>
          <w:b/>
          <w:sz w:val="22"/>
          <w:szCs w:val="22"/>
        </w:rPr>
        <w:t xml:space="preserve"> учебного года</w:t>
      </w:r>
    </w:p>
    <w:p w:rsidR="00684764" w:rsidRPr="003C01FA" w:rsidRDefault="00170158">
      <w:pPr>
        <w:jc w:val="center"/>
        <w:rPr>
          <w:b/>
          <w:sz w:val="22"/>
          <w:szCs w:val="22"/>
        </w:rPr>
      </w:pPr>
      <w:r w:rsidRPr="003C01FA">
        <w:rPr>
          <w:b/>
          <w:sz w:val="22"/>
          <w:szCs w:val="22"/>
        </w:rPr>
        <w:t xml:space="preserve">Образовательная программа </w:t>
      </w:r>
      <w:r w:rsidR="005E7521" w:rsidRPr="003C01FA">
        <w:rPr>
          <w:b/>
          <w:sz w:val="22"/>
          <w:szCs w:val="22"/>
        </w:rPr>
        <w:t>«</w:t>
      </w:r>
      <w:r w:rsidR="00FC6FF5" w:rsidRPr="003C01FA">
        <w:rPr>
          <w:b/>
          <w:sz w:val="22"/>
          <w:szCs w:val="22"/>
        </w:rPr>
        <w:t>6B02301</w:t>
      </w:r>
      <w:r w:rsidR="005E7521" w:rsidRPr="003C01FA">
        <w:rPr>
          <w:b/>
          <w:sz w:val="22"/>
          <w:szCs w:val="22"/>
        </w:rPr>
        <w:t>-</w:t>
      </w:r>
      <w:r w:rsidR="00FC6FF5" w:rsidRPr="003C01FA">
        <w:rPr>
          <w:sz w:val="22"/>
          <w:szCs w:val="22"/>
        </w:rPr>
        <w:t xml:space="preserve"> </w:t>
      </w:r>
      <w:r w:rsidR="00FC6FF5" w:rsidRPr="003C01FA">
        <w:rPr>
          <w:b/>
          <w:sz w:val="22"/>
          <w:szCs w:val="22"/>
          <w:lang w:val="kk-KZ"/>
        </w:rPr>
        <w:t>Иностранная филология (восточные языки)</w:t>
      </w:r>
      <w:r w:rsidR="005E7521" w:rsidRPr="003C01FA">
        <w:rPr>
          <w:b/>
          <w:sz w:val="22"/>
          <w:szCs w:val="22"/>
        </w:rPr>
        <w:t>»</w:t>
      </w:r>
    </w:p>
    <w:p w:rsidR="00684764" w:rsidRPr="003C01FA" w:rsidRDefault="00684764">
      <w:pPr>
        <w:rPr>
          <w:b/>
          <w:sz w:val="22"/>
          <w:szCs w:val="22"/>
        </w:rPr>
      </w:pPr>
    </w:p>
    <w:tbl>
      <w:tblPr>
        <w:tblStyle w:val="aff2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684764" w:rsidRPr="003C01FA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ID и наименование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Pr="003C01FA" w:rsidRDefault="00170158">
            <w:pPr>
              <w:rPr>
                <w:b/>
                <w:color w:val="FF0000"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Самостоятельная работа обучающегося</w:t>
            </w:r>
          </w:p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(СРО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Общее</w:t>
            </w:r>
          </w:p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Самостоятельная работа обучающегося</w:t>
            </w:r>
          </w:p>
          <w:p w:rsidR="00684764" w:rsidRPr="003C01FA" w:rsidRDefault="00170158">
            <w:pPr>
              <w:rPr>
                <w:i/>
                <w:color w:val="FF0000"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под руководством преподавателя (СРОП)</w:t>
            </w:r>
            <w:r w:rsidRPr="003C01FA">
              <w:rPr>
                <w:i/>
                <w:color w:val="FF0000"/>
                <w:sz w:val="22"/>
                <w:szCs w:val="22"/>
              </w:rPr>
              <w:t xml:space="preserve"> </w:t>
            </w:r>
          </w:p>
        </w:tc>
      </w:tr>
      <w:tr w:rsidR="00684764" w:rsidRPr="003C01FA">
        <w:trPr>
          <w:trHeight w:val="88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Pr="003C01FA" w:rsidRDefault="00170158">
            <w:pPr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Pr="003C01FA" w:rsidRDefault="00170158">
            <w:pPr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Pr="003C01FA" w:rsidRDefault="00170158">
            <w:pPr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684764" w:rsidRPr="003C01F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061" w:rsidRPr="003C01FA" w:rsidRDefault="00E92265">
            <w:pPr>
              <w:rPr>
                <w:rFonts w:eastAsia="MS Mincho"/>
                <w:sz w:val="22"/>
                <w:szCs w:val="22"/>
                <w:lang w:val="kk-KZ" w:eastAsia="ja-JP"/>
              </w:rPr>
            </w:pPr>
            <w:r w:rsidRPr="003C01FA">
              <w:rPr>
                <w:rFonts w:eastAsia="MS Mincho"/>
                <w:sz w:val="22"/>
                <w:szCs w:val="22"/>
                <w:lang w:val="kk-KZ" w:eastAsia="ja-JP"/>
              </w:rPr>
              <w:t>ID: 88862</w:t>
            </w:r>
          </w:p>
          <w:p w:rsidR="00684764" w:rsidRPr="003C01FA" w:rsidRDefault="001D20EA">
            <w:pPr>
              <w:rPr>
                <w:sz w:val="22"/>
                <w:szCs w:val="22"/>
              </w:rPr>
            </w:pPr>
            <w:r w:rsidRPr="001D20EA">
              <w:rPr>
                <w:sz w:val="22"/>
                <w:szCs w:val="22"/>
              </w:rPr>
              <w:t>Современный иностранный (восточный язык)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color w:val="FF0000"/>
                <w:sz w:val="22"/>
                <w:szCs w:val="22"/>
                <w:highlight w:val="white"/>
              </w:rPr>
            </w:pPr>
            <w:r w:rsidRPr="003C01FA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6847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5E7521">
            <w:pPr>
              <w:jc w:val="center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6847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jc w:val="center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color w:val="FF0000"/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7</w:t>
            </w:r>
          </w:p>
        </w:tc>
      </w:tr>
      <w:tr w:rsidR="00684764" w:rsidRPr="003C01FA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Pr="003C01FA" w:rsidRDefault="00170158">
            <w:pPr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АКАДЕМИЧЕСКАЯ ИНФОРМАЦИЯ О ДИСЦИПЛИНЕ</w:t>
            </w:r>
          </w:p>
        </w:tc>
      </w:tr>
      <w:tr w:rsidR="00684764" w:rsidRPr="003C01F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3C01FA">
              <w:rPr>
                <w:b/>
                <w:color w:val="000000"/>
                <w:sz w:val="22"/>
                <w:szCs w:val="22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Цикл, </w:t>
            </w:r>
          </w:p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Форма и платформа</w:t>
            </w:r>
          </w:p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итогового контроля</w:t>
            </w:r>
          </w:p>
        </w:tc>
      </w:tr>
      <w:tr w:rsidR="00684764" w:rsidRPr="003C01F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2"/>
                <w:szCs w:val="22"/>
              </w:rPr>
            </w:pPr>
            <w:r w:rsidRPr="003C01FA">
              <w:rPr>
                <w:i/>
                <w:sz w:val="22"/>
                <w:szCs w:val="22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E92265">
            <w:pPr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Б, ВК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5E7521">
            <w:pPr>
              <w:jc w:val="center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-</w:t>
            </w:r>
            <w:r w:rsidR="00170158" w:rsidRPr="003C01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6847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9A5B76">
            <w:pPr>
              <w:rPr>
                <w:color w:val="FF0000"/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Письменно (офлайн) </w:t>
            </w:r>
            <w:r w:rsidRPr="003C01FA">
              <w:rPr>
                <w:sz w:val="22"/>
                <w:szCs w:val="22"/>
                <w:lang w:val="en-US"/>
              </w:rPr>
              <w:t>UNIVER</w:t>
            </w:r>
          </w:p>
        </w:tc>
      </w:tr>
      <w:tr w:rsidR="00684764" w:rsidRPr="003C01FA">
        <w:trPr>
          <w:trHeight w:val="21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Лектор -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840372">
            <w:pPr>
              <w:jc w:val="both"/>
              <w:rPr>
                <w:sz w:val="22"/>
                <w:szCs w:val="22"/>
                <w:lang w:val="kk-KZ"/>
              </w:rPr>
            </w:pPr>
            <w:r w:rsidRPr="003C01FA">
              <w:rPr>
                <w:sz w:val="22"/>
                <w:szCs w:val="22"/>
                <w:lang w:val="kk-KZ"/>
              </w:rPr>
              <w:t>Нурсеитова Л.Д.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684764" w:rsidRPr="003C01F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e-</w:t>
            </w:r>
            <w:proofErr w:type="spellStart"/>
            <w:r w:rsidRPr="003C01FA">
              <w:rPr>
                <w:b/>
                <w:sz w:val="22"/>
                <w:szCs w:val="22"/>
              </w:rPr>
              <w:t>mail</w:t>
            </w:r>
            <w:proofErr w:type="spellEnd"/>
            <w:r w:rsidRPr="003C01F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3C01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nurseitova.l</w:t>
            </w:r>
            <w:r>
              <w:rPr>
                <w:rFonts w:hint="eastAsia"/>
                <w:sz w:val="22"/>
                <w:szCs w:val="22"/>
                <w:lang w:val="en-US"/>
              </w:rPr>
              <w:t>eyla</w:t>
            </w:r>
            <w:r w:rsidR="00840372" w:rsidRPr="003C01FA">
              <w:rPr>
                <w:sz w:val="22"/>
                <w:szCs w:val="22"/>
                <w:lang w:val="en-US"/>
              </w:rPr>
              <w:t>@kaznu.kz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684764" w:rsidRPr="003C01F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Телефон: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сот: 8</w:t>
            </w:r>
            <w:r w:rsidR="00840372" w:rsidRPr="003C01FA">
              <w:rPr>
                <w:sz w:val="22"/>
                <w:szCs w:val="22"/>
              </w:rPr>
              <w:t> 747 596 39 89</w:t>
            </w: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684764" w:rsidRPr="003C01F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Ассистент-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6847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684764" w:rsidRPr="003C01F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e-</w:t>
            </w:r>
            <w:proofErr w:type="spellStart"/>
            <w:r w:rsidRPr="003C01FA">
              <w:rPr>
                <w:b/>
                <w:sz w:val="22"/>
                <w:szCs w:val="22"/>
              </w:rPr>
              <w:t>mail</w:t>
            </w:r>
            <w:proofErr w:type="spellEnd"/>
            <w:r w:rsidRPr="003C01F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6847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684764" w:rsidRPr="003C01F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Телефон: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6847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684764" w:rsidRPr="003C01FA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Pr="003C01FA" w:rsidRDefault="00170158">
            <w:pPr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АКАДЕМИЧЕСКАЯ ПРЕЗЕНТАЦИЯ ДИСЦИПЛИНЫ</w:t>
            </w:r>
          </w:p>
        </w:tc>
      </w:tr>
      <w:tr w:rsidR="00684764" w:rsidRPr="003C01FA">
        <w:tc>
          <w:tcPr>
            <w:tcW w:w="1701" w:type="dxa"/>
            <w:shd w:val="clear" w:color="auto" w:fill="auto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684764" w:rsidRPr="003C01FA" w:rsidRDefault="00170158">
            <w:pPr>
              <w:jc w:val="center"/>
              <w:rPr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Ожидаемые результаты обучения (РО)*</w:t>
            </w:r>
            <w:r w:rsidRPr="003C01FA">
              <w:rPr>
                <w:sz w:val="22"/>
                <w:szCs w:val="22"/>
              </w:rPr>
              <w:t xml:space="preserve"> </w:t>
            </w:r>
          </w:p>
          <w:p w:rsidR="00684764" w:rsidRPr="003C01FA" w:rsidRDefault="006847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684764" w:rsidRPr="003C01FA" w:rsidRDefault="00170158">
            <w:pPr>
              <w:jc w:val="center"/>
              <w:rPr>
                <w:color w:val="000000"/>
                <w:sz w:val="22"/>
                <w:szCs w:val="22"/>
                <w:highlight w:val="white"/>
              </w:rPr>
            </w:pPr>
            <w:r w:rsidRPr="003C01FA">
              <w:rPr>
                <w:b/>
                <w:color w:val="000000"/>
                <w:sz w:val="22"/>
                <w:szCs w:val="22"/>
                <w:highlight w:val="white"/>
              </w:rPr>
              <w:t>Индикаторы достижения РО (ИД)</w:t>
            </w:r>
          </w:p>
        </w:tc>
      </w:tr>
      <w:tr w:rsidR="00684764" w:rsidRPr="003C01FA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684764" w:rsidRPr="003C01FA" w:rsidRDefault="00E92265">
            <w:pPr>
              <w:jc w:val="both"/>
              <w:rPr>
                <w:b/>
                <w:sz w:val="22"/>
                <w:szCs w:val="22"/>
              </w:rPr>
            </w:pPr>
            <w:r w:rsidRPr="003C01FA">
              <w:rPr>
                <w:color w:val="000000"/>
                <w:sz w:val="22"/>
                <w:szCs w:val="22"/>
              </w:rPr>
              <w:t xml:space="preserve">Цель дисциплины – сформировать способность правильной артикуляции на базовом иностранном языке; осуществлять речевую деятельность, используя структурно-нормативные модели предложений и соблюдая нормы иноязычного этикета. Дисциплина направлена на: изучение базовых грамматических норм иностранного языка, </w:t>
            </w:r>
            <w:r w:rsidRPr="003C01FA">
              <w:rPr>
                <w:color w:val="000000"/>
                <w:sz w:val="22"/>
                <w:szCs w:val="22"/>
              </w:rPr>
              <w:lastRenderedPageBreak/>
              <w:t xml:space="preserve">формирование навыков письма, чтения и говорения, а также коммуникативных навыков; формирование лексического запаса на иностранном (восточном) языке.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684764" w:rsidRPr="003C01FA" w:rsidRDefault="00FC6FF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6"/>
              </w:tabs>
              <w:ind w:left="0" w:firstLine="0"/>
              <w:jc w:val="both"/>
              <w:rPr>
                <w:color w:val="000000"/>
                <w:sz w:val="22"/>
                <w:szCs w:val="22"/>
              </w:rPr>
            </w:pPr>
            <w:r w:rsidRPr="003C01FA">
              <w:rPr>
                <w:color w:val="000000"/>
                <w:sz w:val="22"/>
                <w:szCs w:val="22"/>
              </w:rPr>
              <w:lastRenderedPageBreak/>
              <w:t xml:space="preserve">Чтение и написание </w:t>
            </w:r>
            <w:proofErr w:type="spellStart"/>
            <w:r w:rsidRPr="003C01FA">
              <w:rPr>
                <w:color w:val="000000"/>
                <w:sz w:val="22"/>
                <w:szCs w:val="22"/>
              </w:rPr>
              <w:t>хираганы</w:t>
            </w:r>
            <w:proofErr w:type="spellEnd"/>
            <w:r w:rsidRPr="003C01FA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3C01FA">
              <w:rPr>
                <w:color w:val="000000"/>
                <w:sz w:val="22"/>
                <w:szCs w:val="22"/>
              </w:rPr>
              <w:t>катаканы</w:t>
            </w:r>
            <w:proofErr w:type="spellEnd"/>
            <w:r w:rsidRPr="003C01F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684764" w:rsidRPr="003C01FA" w:rsidRDefault="00C16CC7" w:rsidP="00990255">
            <w:pPr>
              <w:pStyle w:val="afe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FC6FF5" w:rsidRPr="003C01FA">
              <w:rPr>
                <w:color w:val="000000"/>
                <w:sz w:val="22"/>
                <w:szCs w:val="22"/>
              </w:rPr>
              <w:t xml:space="preserve">равильно читает и пишет слова, состоящие из </w:t>
            </w:r>
            <w:proofErr w:type="spellStart"/>
            <w:r w:rsidR="00FC6FF5" w:rsidRPr="003C01FA">
              <w:rPr>
                <w:color w:val="000000"/>
                <w:sz w:val="22"/>
                <w:szCs w:val="22"/>
              </w:rPr>
              <w:t>хираганы</w:t>
            </w:r>
            <w:proofErr w:type="spellEnd"/>
            <w:r w:rsidR="00FC6FF5" w:rsidRPr="003C01FA">
              <w:rPr>
                <w:color w:val="000000"/>
                <w:sz w:val="22"/>
                <w:szCs w:val="22"/>
              </w:rPr>
              <w:t>.</w:t>
            </w:r>
          </w:p>
        </w:tc>
      </w:tr>
      <w:tr w:rsidR="00684764" w:rsidRPr="003C01FA">
        <w:trPr>
          <w:trHeight w:val="152"/>
        </w:trPr>
        <w:tc>
          <w:tcPr>
            <w:tcW w:w="1701" w:type="dxa"/>
            <w:vMerge/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684764" w:rsidRPr="003C01FA" w:rsidRDefault="00C16CC7" w:rsidP="00990255">
            <w:pPr>
              <w:pStyle w:val="afe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C6FF5" w:rsidRPr="003C01FA">
              <w:rPr>
                <w:sz w:val="22"/>
                <w:szCs w:val="22"/>
              </w:rPr>
              <w:t xml:space="preserve">равильно читает и пишет слова, состоящие из </w:t>
            </w:r>
            <w:proofErr w:type="spellStart"/>
            <w:r w:rsidR="00FC6FF5" w:rsidRPr="003C01FA">
              <w:rPr>
                <w:sz w:val="22"/>
                <w:szCs w:val="22"/>
              </w:rPr>
              <w:t>катаканы</w:t>
            </w:r>
            <w:proofErr w:type="spellEnd"/>
            <w:r w:rsidR="00FC6FF5" w:rsidRPr="003C01FA">
              <w:rPr>
                <w:sz w:val="22"/>
                <w:szCs w:val="22"/>
              </w:rPr>
              <w:t>.</w:t>
            </w:r>
          </w:p>
        </w:tc>
      </w:tr>
      <w:tr w:rsidR="00684764" w:rsidRPr="003C01FA">
        <w:trPr>
          <w:trHeight w:val="76"/>
        </w:trPr>
        <w:tc>
          <w:tcPr>
            <w:tcW w:w="1701" w:type="dxa"/>
            <w:vMerge/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684764" w:rsidRPr="003C01FA" w:rsidRDefault="00170158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2. </w:t>
            </w:r>
            <w:r w:rsidR="00FC6FF5" w:rsidRPr="003C01FA">
              <w:rPr>
                <w:sz w:val="22"/>
                <w:szCs w:val="22"/>
              </w:rPr>
              <w:t>Понимание базовой грамматики японского языка.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684764" w:rsidRPr="003C01FA" w:rsidRDefault="00990255" w:rsidP="00990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color w:val="000000"/>
                <w:sz w:val="22"/>
                <w:szCs w:val="22"/>
              </w:rPr>
            </w:pPr>
            <w:r w:rsidRPr="003C01FA">
              <w:rPr>
                <w:color w:val="000000"/>
                <w:sz w:val="22"/>
                <w:szCs w:val="22"/>
              </w:rPr>
              <w:t>2.1</w:t>
            </w:r>
            <w:r w:rsidR="00E92265" w:rsidRPr="003C01FA">
              <w:rPr>
                <w:color w:val="000000"/>
                <w:sz w:val="22"/>
                <w:szCs w:val="22"/>
              </w:rPr>
              <w:t xml:space="preserve"> </w:t>
            </w:r>
            <w:r w:rsidRPr="003C01FA">
              <w:rPr>
                <w:color w:val="000000"/>
                <w:sz w:val="22"/>
                <w:szCs w:val="22"/>
              </w:rPr>
              <w:t xml:space="preserve"> </w:t>
            </w:r>
            <w:r w:rsidR="00C16CC7">
              <w:rPr>
                <w:color w:val="000000"/>
                <w:sz w:val="22"/>
                <w:szCs w:val="22"/>
              </w:rPr>
              <w:t>С</w:t>
            </w:r>
            <w:r w:rsidR="00FC6FF5" w:rsidRPr="003C01FA">
              <w:rPr>
                <w:color w:val="000000"/>
                <w:sz w:val="22"/>
                <w:szCs w:val="22"/>
              </w:rPr>
              <w:t xml:space="preserve">оставляет простые предложения с использованием базовой грамматики </w:t>
            </w:r>
          </w:p>
        </w:tc>
      </w:tr>
      <w:tr w:rsidR="00684764" w:rsidRPr="003C01FA">
        <w:trPr>
          <w:trHeight w:val="76"/>
        </w:trPr>
        <w:tc>
          <w:tcPr>
            <w:tcW w:w="1701" w:type="dxa"/>
            <w:vMerge/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684764" w:rsidRPr="003C01FA" w:rsidRDefault="00170158" w:rsidP="00990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color w:val="000000"/>
                <w:sz w:val="22"/>
                <w:szCs w:val="22"/>
              </w:rPr>
            </w:pPr>
            <w:r w:rsidRPr="003C01FA">
              <w:rPr>
                <w:color w:val="000000"/>
                <w:sz w:val="22"/>
                <w:szCs w:val="22"/>
              </w:rPr>
              <w:t xml:space="preserve">2.2 </w:t>
            </w:r>
            <w:r w:rsidR="00C16CC7">
              <w:rPr>
                <w:color w:val="000000"/>
                <w:sz w:val="22"/>
                <w:szCs w:val="22"/>
              </w:rPr>
              <w:t>П</w:t>
            </w:r>
            <w:r w:rsidR="00990255" w:rsidRPr="003C01FA">
              <w:rPr>
                <w:color w:val="000000"/>
                <w:sz w:val="22"/>
                <w:szCs w:val="22"/>
              </w:rPr>
              <w:t>онимает базовые тексты и грамматические структуры</w:t>
            </w:r>
          </w:p>
        </w:tc>
      </w:tr>
      <w:tr w:rsidR="00684764" w:rsidRPr="003C01FA">
        <w:trPr>
          <w:trHeight w:val="84"/>
        </w:trPr>
        <w:tc>
          <w:tcPr>
            <w:tcW w:w="1701" w:type="dxa"/>
            <w:vMerge/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684764" w:rsidRPr="003C01FA" w:rsidRDefault="00170158" w:rsidP="00FC6FF5">
            <w:pPr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3.  </w:t>
            </w:r>
            <w:r w:rsidR="00FC6FF5" w:rsidRPr="003C01FA">
              <w:rPr>
                <w:sz w:val="22"/>
                <w:szCs w:val="22"/>
              </w:rPr>
              <w:t xml:space="preserve">Чтение и написание базовых </w:t>
            </w:r>
            <w:proofErr w:type="spellStart"/>
            <w:r w:rsidR="00FC6FF5" w:rsidRPr="003C01FA">
              <w:rPr>
                <w:sz w:val="22"/>
                <w:szCs w:val="22"/>
              </w:rPr>
              <w:t>кандзи</w:t>
            </w:r>
            <w:proofErr w:type="spellEnd"/>
            <w:r w:rsidR="00FC6FF5" w:rsidRPr="003C01FA">
              <w:rPr>
                <w:sz w:val="22"/>
                <w:szCs w:val="22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684764" w:rsidRPr="003C01FA" w:rsidRDefault="00170158" w:rsidP="00990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color w:val="000000"/>
                <w:sz w:val="22"/>
                <w:szCs w:val="22"/>
              </w:rPr>
            </w:pPr>
            <w:r w:rsidRPr="003C01FA">
              <w:rPr>
                <w:color w:val="000000"/>
                <w:sz w:val="22"/>
                <w:szCs w:val="22"/>
              </w:rPr>
              <w:t xml:space="preserve">3.1 </w:t>
            </w:r>
            <w:r w:rsidR="00C16CC7">
              <w:rPr>
                <w:sz w:val="22"/>
                <w:szCs w:val="22"/>
              </w:rPr>
              <w:t>Ч</w:t>
            </w:r>
            <w:r w:rsidR="00990255" w:rsidRPr="003C01FA">
              <w:rPr>
                <w:sz w:val="22"/>
                <w:szCs w:val="22"/>
              </w:rPr>
              <w:t xml:space="preserve">итает </w:t>
            </w:r>
            <w:proofErr w:type="spellStart"/>
            <w:r w:rsidR="00990255" w:rsidRPr="003C01FA">
              <w:rPr>
                <w:sz w:val="22"/>
                <w:szCs w:val="22"/>
              </w:rPr>
              <w:t>кандзи</w:t>
            </w:r>
            <w:proofErr w:type="spellEnd"/>
            <w:r w:rsidR="00990255" w:rsidRPr="003C01FA">
              <w:rPr>
                <w:sz w:val="22"/>
                <w:szCs w:val="22"/>
              </w:rPr>
              <w:t>, изученные на протяжении курса, и применяет их в предложениях.</w:t>
            </w:r>
          </w:p>
        </w:tc>
      </w:tr>
      <w:tr w:rsidR="00684764" w:rsidRPr="003C01FA">
        <w:trPr>
          <w:trHeight w:val="84"/>
        </w:trPr>
        <w:tc>
          <w:tcPr>
            <w:tcW w:w="1701" w:type="dxa"/>
            <w:vMerge/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684764" w:rsidRPr="003C01FA" w:rsidRDefault="00170158" w:rsidP="009902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color w:val="000000"/>
                <w:sz w:val="22"/>
                <w:szCs w:val="22"/>
              </w:rPr>
            </w:pPr>
            <w:r w:rsidRPr="003C01FA">
              <w:rPr>
                <w:color w:val="000000"/>
                <w:sz w:val="22"/>
                <w:szCs w:val="22"/>
              </w:rPr>
              <w:t xml:space="preserve">3.2 </w:t>
            </w:r>
            <w:r w:rsidR="00C16CC7">
              <w:rPr>
                <w:color w:val="000000"/>
                <w:sz w:val="22"/>
                <w:szCs w:val="22"/>
              </w:rPr>
              <w:t>П</w:t>
            </w:r>
            <w:r w:rsidR="00990255" w:rsidRPr="003C01FA">
              <w:rPr>
                <w:color w:val="000000"/>
                <w:sz w:val="22"/>
                <w:szCs w:val="22"/>
              </w:rPr>
              <w:t xml:space="preserve">равильно пишет изученные </w:t>
            </w:r>
            <w:proofErr w:type="spellStart"/>
            <w:r w:rsidR="00990255" w:rsidRPr="003C01FA">
              <w:rPr>
                <w:color w:val="000000"/>
                <w:sz w:val="22"/>
                <w:szCs w:val="22"/>
              </w:rPr>
              <w:t>кандзи</w:t>
            </w:r>
            <w:proofErr w:type="spellEnd"/>
            <w:r w:rsidR="00990255" w:rsidRPr="003C01FA">
              <w:rPr>
                <w:color w:val="000000"/>
                <w:sz w:val="22"/>
                <w:szCs w:val="22"/>
              </w:rPr>
              <w:t>, демонстрируя знание порядка черт.</w:t>
            </w:r>
          </w:p>
        </w:tc>
      </w:tr>
      <w:tr w:rsidR="00684764" w:rsidRPr="003C01FA">
        <w:trPr>
          <w:trHeight w:val="76"/>
        </w:trPr>
        <w:tc>
          <w:tcPr>
            <w:tcW w:w="1701" w:type="dxa"/>
            <w:vMerge/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684764" w:rsidRPr="003C01FA" w:rsidRDefault="00170158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4. </w:t>
            </w:r>
            <w:r w:rsidR="00FC6FF5" w:rsidRPr="003C01FA">
              <w:rPr>
                <w:sz w:val="22"/>
                <w:szCs w:val="22"/>
              </w:rPr>
              <w:t>Введение в практику разговорной речи на японском языке.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684764" w:rsidRPr="003C01FA" w:rsidRDefault="00170158" w:rsidP="00990255">
            <w:pPr>
              <w:ind w:left="360" w:hanging="360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4.</w:t>
            </w:r>
            <w:r w:rsidR="00C16CC7">
              <w:rPr>
                <w:sz w:val="22"/>
                <w:szCs w:val="22"/>
              </w:rPr>
              <w:t>1 В</w:t>
            </w:r>
            <w:r w:rsidR="00990255" w:rsidRPr="003C01FA">
              <w:rPr>
                <w:sz w:val="22"/>
                <w:szCs w:val="22"/>
              </w:rPr>
              <w:t>едет простые диалоги (приветствие, знакомство, простые вопросы и ответы).</w:t>
            </w:r>
          </w:p>
        </w:tc>
      </w:tr>
      <w:tr w:rsidR="00684764" w:rsidRPr="003C01FA">
        <w:trPr>
          <w:trHeight w:val="76"/>
        </w:trPr>
        <w:tc>
          <w:tcPr>
            <w:tcW w:w="1701" w:type="dxa"/>
            <w:vMerge/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684764" w:rsidRPr="003C01FA" w:rsidRDefault="00170158" w:rsidP="00990255">
            <w:pPr>
              <w:ind w:left="360" w:hanging="360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4.2 </w:t>
            </w:r>
            <w:r w:rsidR="00C16CC7">
              <w:rPr>
                <w:color w:val="000000"/>
                <w:sz w:val="22"/>
                <w:szCs w:val="22"/>
              </w:rPr>
              <w:t>У</w:t>
            </w:r>
            <w:r w:rsidR="00990255" w:rsidRPr="003C01FA">
              <w:rPr>
                <w:color w:val="000000"/>
                <w:sz w:val="22"/>
                <w:szCs w:val="22"/>
              </w:rPr>
              <w:t>частвует в ролевых играх, моделирующих повседневные ситуации.</w:t>
            </w:r>
          </w:p>
        </w:tc>
      </w:tr>
      <w:tr w:rsidR="00684764" w:rsidRPr="003C01FA">
        <w:trPr>
          <w:trHeight w:val="76"/>
        </w:trPr>
        <w:tc>
          <w:tcPr>
            <w:tcW w:w="1701" w:type="dxa"/>
            <w:vMerge/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684764" w:rsidRPr="003C01FA" w:rsidRDefault="00170158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5. </w:t>
            </w:r>
            <w:r w:rsidR="00FC6FF5" w:rsidRPr="003C01FA">
              <w:rPr>
                <w:sz w:val="22"/>
                <w:szCs w:val="22"/>
              </w:rPr>
              <w:t xml:space="preserve">Знание лексики </w:t>
            </w:r>
            <w:proofErr w:type="spellStart"/>
            <w:r w:rsidR="00FC6FF5" w:rsidRPr="003C01FA">
              <w:rPr>
                <w:sz w:val="22"/>
                <w:szCs w:val="22"/>
              </w:rPr>
              <w:t>Minna</w:t>
            </w:r>
            <w:proofErr w:type="spellEnd"/>
            <w:r w:rsidR="00FC6FF5" w:rsidRPr="003C01FA">
              <w:rPr>
                <w:sz w:val="22"/>
                <w:szCs w:val="22"/>
              </w:rPr>
              <w:t xml:space="preserve"> </w:t>
            </w:r>
            <w:proofErr w:type="spellStart"/>
            <w:r w:rsidR="00FC6FF5" w:rsidRPr="003C01FA">
              <w:rPr>
                <w:sz w:val="22"/>
                <w:szCs w:val="22"/>
              </w:rPr>
              <w:t>no</w:t>
            </w:r>
            <w:proofErr w:type="spellEnd"/>
            <w:r w:rsidR="00FC6FF5" w:rsidRPr="003C01FA">
              <w:rPr>
                <w:sz w:val="22"/>
                <w:szCs w:val="22"/>
              </w:rPr>
              <w:t xml:space="preserve"> </w:t>
            </w:r>
            <w:proofErr w:type="spellStart"/>
            <w:r w:rsidR="00FC6FF5" w:rsidRPr="003C01FA">
              <w:rPr>
                <w:sz w:val="22"/>
                <w:szCs w:val="22"/>
              </w:rPr>
              <w:t>Nihongo</w:t>
            </w:r>
            <w:proofErr w:type="spellEnd"/>
            <w:r w:rsidR="00FC6FF5" w:rsidRPr="003C01FA">
              <w:rPr>
                <w:sz w:val="22"/>
                <w:szCs w:val="22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684764" w:rsidRPr="003C01FA" w:rsidRDefault="00170158" w:rsidP="00990255">
            <w:pPr>
              <w:ind w:left="360" w:hanging="360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5.1 </w:t>
            </w:r>
            <w:r w:rsidR="00C16CC7">
              <w:rPr>
                <w:sz w:val="22"/>
                <w:szCs w:val="22"/>
              </w:rPr>
              <w:t>Р</w:t>
            </w:r>
            <w:r w:rsidR="00990255" w:rsidRPr="003C01FA">
              <w:rPr>
                <w:sz w:val="22"/>
                <w:szCs w:val="22"/>
              </w:rPr>
              <w:t>аспознает и использует ключевые слова и выражения, изученные в каждом уроке.</w:t>
            </w:r>
          </w:p>
        </w:tc>
      </w:tr>
      <w:tr w:rsidR="00684764" w:rsidRPr="003C01FA">
        <w:trPr>
          <w:trHeight w:val="76"/>
        </w:trPr>
        <w:tc>
          <w:tcPr>
            <w:tcW w:w="1701" w:type="dxa"/>
            <w:vMerge/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684764" w:rsidRPr="003C01FA" w:rsidRDefault="00170158" w:rsidP="00990255">
            <w:pPr>
              <w:ind w:left="360" w:hanging="360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5.2 </w:t>
            </w:r>
            <w:r w:rsidR="00C16CC7">
              <w:rPr>
                <w:sz w:val="22"/>
                <w:szCs w:val="22"/>
              </w:rPr>
              <w:t>С</w:t>
            </w:r>
            <w:r w:rsidR="00990255" w:rsidRPr="003C01FA">
              <w:rPr>
                <w:sz w:val="22"/>
                <w:szCs w:val="22"/>
              </w:rPr>
              <w:t>оставляет предложения, используя лексику, выученную на протяжении курса</w:t>
            </w:r>
            <w:r w:rsidRPr="003C01FA">
              <w:rPr>
                <w:sz w:val="22"/>
                <w:szCs w:val="22"/>
              </w:rPr>
              <w:t>.</w:t>
            </w:r>
          </w:p>
        </w:tc>
      </w:tr>
      <w:tr w:rsidR="00684764" w:rsidRPr="003C01FA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proofErr w:type="spellStart"/>
            <w:r w:rsidRPr="003C01FA">
              <w:rPr>
                <w:b/>
                <w:sz w:val="22"/>
                <w:szCs w:val="22"/>
              </w:rPr>
              <w:lastRenderedPageBreak/>
              <w:t>Пререквизиты</w:t>
            </w:r>
            <w:proofErr w:type="spellEnd"/>
            <w:r w:rsidRPr="003C01F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943215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-</w:t>
            </w:r>
          </w:p>
        </w:tc>
      </w:tr>
      <w:tr w:rsidR="00684764" w:rsidRPr="003C01FA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proofErr w:type="spellStart"/>
            <w:r w:rsidRPr="003C01FA">
              <w:rPr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Default="00343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Лексикология</w:t>
            </w:r>
          </w:p>
          <w:p w:rsidR="003433A1" w:rsidRPr="00C16CC7" w:rsidRDefault="003433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и практика письменной речи</w:t>
            </w:r>
          </w:p>
        </w:tc>
      </w:tr>
      <w:tr w:rsidR="00684764" w:rsidRPr="003C01F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  <w:highlight w:val="white"/>
              </w:rPr>
            </w:pPr>
            <w:r w:rsidRPr="003C01FA">
              <w:rPr>
                <w:b/>
                <w:sz w:val="22"/>
                <w:szCs w:val="22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b/>
                <w:color w:val="000000"/>
                <w:sz w:val="22"/>
                <w:szCs w:val="22"/>
              </w:rPr>
            </w:pPr>
            <w:r w:rsidRPr="003C01FA">
              <w:rPr>
                <w:b/>
                <w:color w:val="000000"/>
                <w:sz w:val="22"/>
                <w:szCs w:val="22"/>
              </w:rPr>
              <w:t xml:space="preserve">Литература: </w:t>
            </w:r>
          </w:p>
          <w:p w:rsidR="00684764" w:rsidRPr="003C01FA" w:rsidRDefault="00170158">
            <w:pPr>
              <w:rPr>
                <w:b/>
                <w:bCs/>
                <w:sz w:val="22"/>
                <w:szCs w:val="22"/>
              </w:rPr>
            </w:pPr>
            <w:r w:rsidRPr="003C01FA">
              <w:rPr>
                <w:b/>
                <w:bCs/>
                <w:color w:val="000000"/>
                <w:sz w:val="22"/>
                <w:szCs w:val="22"/>
              </w:rPr>
              <w:t>Основная</w:t>
            </w:r>
            <w:r w:rsidRPr="003C01FA">
              <w:rPr>
                <w:b/>
                <w:bCs/>
                <w:sz w:val="22"/>
                <w:szCs w:val="22"/>
              </w:rPr>
              <w:t xml:space="preserve"> </w:t>
            </w:r>
          </w:p>
          <w:p w:rsidR="00D31519" w:rsidRPr="003C01FA" w:rsidRDefault="00170158" w:rsidP="00D31519">
            <w:pPr>
              <w:jc w:val="both"/>
              <w:rPr>
                <w:sz w:val="22"/>
                <w:szCs w:val="22"/>
              </w:rPr>
            </w:pPr>
            <w:r w:rsidRPr="003C01FA">
              <w:rPr>
                <w:color w:val="000000"/>
                <w:sz w:val="22"/>
                <w:szCs w:val="22"/>
              </w:rPr>
              <w:t>1</w:t>
            </w:r>
            <w:r w:rsidR="005E7521" w:rsidRPr="003C01FA">
              <w:rPr>
                <w:sz w:val="22"/>
                <w:szCs w:val="22"/>
              </w:rPr>
              <w:t xml:space="preserve">. </w:t>
            </w:r>
            <w:proofErr w:type="spellStart"/>
            <w:r w:rsidR="00D31519" w:rsidRPr="003C01FA">
              <w:rPr>
                <w:sz w:val="22"/>
                <w:szCs w:val="22"/>
              </w:rPr>
              <w:t>Минна</w:t>
            </w:r>
            <w:proofErr w:type="spellEnd"/>
            <w:r w:rsidR="00D31519" w:rsidRPr="003C01FA">
              <w:rPr>
                <w:sz w:val="22"/>
                <w:szCs w:val="22"/>
              </w:rPr>
              <w:t xml:space="preserve"> но </w:t>
            </w:r>
            <w:proofErr w:type="spellStart"/>
            <w:r w:rsidR="00D31519" w:rsidRPr="003C01FA">
              <w:rPr>
                <w:sz w:val="22"/>
                <w:szCs w:val="22"/>
              </w:rPr>
              <w:t>Нихонго</w:t>
            </w:r>
            <w:proofErr w:type="spellEnd"/>
            <w:r w:rsidR="00D31519" w:rsidRPr="003C01FA">
              <w:rPr>
                <w:sz w:val="22"/>
                <w:szCs w:val="22"/>
              </w:rPr>
              <w:t xml:space="preserve"> I: основной учебник / 2-е из</w:t>
            </w:r>
            <w:r w:rsidR="00840372" w:rsidRPr="003C01FA">
              <w:rPr>
                <w:sz w:val="22"/>
                <w:szCs w:val="22"/>
              </w:rPr>
              <w:t xml:space="preserve">д. — Токио: 3A </w:t>
            </w:r>
            <w:proofErr w:type="spellStart"/>
            <w:r w:rsidR="00840372" w:rsidRPr="003C01FA">
              <w:rPr>
                <w:sz w:val="22"/>
                <w:szCs w:val="22"/>
              </w:rPr>
              <w:t>Corporation</w:t>
            </w:r>
            <w:proofErr w:type="spellEnd"/>
            <w:r w:rsidR="00840372" w:rsidRPr="003C01FA">
              <w:rPr>
                <w:sz w:val="22"/>
                <w:szCs w:val="22"/>
              </w:rPr>
              <w:t>, 2020</w:t>
            </w:r>
            <w:r w:rsidR="00D31519" w:rsidRPr="003C01FA">
              <w:rPr>
                <w:sz w:val="22"/>
                <w:szCs w:val="22"/>
              </w:rPr>
              <w:t>. — 282 с.</w:t>
            </w:r>
          </w:p>
          <w:p w:rsidR="00D31519" w:rsidRDefault="00D31519" w:rsidP="00D31519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2. </w:t>
            </w:r>
            <w:proofErr w:type="spellStart"/>
            <w:r w:rsidRPr="003C01FA">
              <w:rPr>
                <w:sz w:val="22"/>
                <w:szCs w:val="22"/>
              </w:rPr>
              <w:t>Минна</w:t>
            </w:r>
            <w:proofErr w:type="spellEnd"/>
            <w:r w:rsidRPr="003C01FA">
              <w:rPr>
                <w:sz w:val="22"/>
                <w:szCs w:val="22"/>
              </w:rPr>
              <w:t xml:space="preserve"> но </w:t>
            </w:r>
            <w:proofErr w:type="spellStart"/>
            <w:r w:rsidRPr="003C01FA">
              <w:rPr>
                <w:sz w:val="22"/>
                <w:szCs w:val="22"/>
              </w:rPr>
              <w:t>Нихонго</w:t>
            </w:r>
            <w:proofErr w:type="spellEnd"/>
            <w:r w:rsidRPr="003C01FA">
              <w:rPr>
                <w:sz w:val="22"/>
                <w:szCs w:val="22"/>
              </w:rPr>
              <w:t xml:space="preserve"> I: </w:t>
            </w:r>
            <w:r w:rsidRPr="003C01FA">
              <w:rPr>
                <w:sz w:val="22"/>
                <w:szCs w:val="22"/>
                <w:lang w:val="kk-KZ"/>
              </w:rPr>
              <w:t>перевод и грамматический комментарий</w:t>
            </w:r>
            <w:r w:rsidRPr="003C01FA">
              <w:rPr>
                <w:sz w:val="22"/>
                <w:szCs w:val="22"/>
              </w:rPr>
              <w:t xml:space="preserve"> / </w:t>
            </w:r>
            <w:r w:rsidR="0053578A" w:rsidRPr="003C01FA">
              <w:rPr>
                <w:rFonts w:eastAsia="MS Mincho"/>
                <w:sz w:val="22"/>
                <w:szCs w:val="22"/>
                <w:lang w:val="kk-KZ" w:eastAsia="ja-JP"/>
              </w:rPr>
              <w:t>2</w:t>
            </w:r>
            <w:r w:rsidRPr="003C01FA">
              <w:rPr>
                <w:sz w:val="22"/>
                <w:szCs w:val="22"/>
              </w:rPr>
              <w:t>-е и</w:t>
            </w:r>
            <w:r w:rsidR="006F56C9">
              <w:rPr>
                <w:sz w:val="22"/>
                <w:szCs w:val="22"/>
              </w:rPr>
              <w:t xml:space="preserve">зд. — Токио: 3A </w:t>
            </w:r>
            <w:proofErr w:type="spellStart"/>
            <w:r w:rsidR="006F56C9">
              <w:rPr>
                <w:sz w:val="22"/>
                <w:szCs w:val="22"/>
              </w:rPr>
              <w:t>Corporation</w:t>
            </w:r>
            <w:proofErr w:type="spellEnd"/>
            <w:r w:rsidR="006F56C9">
              <w:rPr>
                <w:sz w:val="22"/>
                <w:szCs w:val="22"/>
              </w:rPr>
              <w:t>, 2019</w:t>
            </w:r>
            <w:r w:rsidRPr="003C01FA">
              <w:rPr>
                <w:sz w:val="22"/>
                <w:szCs w:val="22"/>
              </w:rPr>
              <w:t xml:space="preserve">. — </w:t>
            </w:r>
            <w:r w:rsidR="0053578A" w:rsidRPr="003C01FA">
              <w:rPr>
                <w:sz w:val="22"/>
                <w:szCs w:val="22"/>
              </w:rPr>
              <w:t>207</w:t>
            </w:r>
            <w:r w:rsidRPr="003C01FA">
              <w:rPr>
                <w:sz w:val="22"/>
                <w:szCs w:val="22"/>
              </w:rPr>
              <w:t xml:space="preserve"> с.</w:t>
            </w:r>
          </w:p>
          <w:p w:rsidR="006F56C9" w:rsidRPr="006F56C9" w:rsidRDefault="00A875E8" w:rsidP="006F56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3. </w:t>
            </w:r>
            <w:proofErr w:type="spellStart"/>
            <w:r w:rsidR="006F56C9" w:rsidRPr="006F56C9">
              <w:rPr>
                <w:sz w:val="22"/>
                <w:szCs w:val="22"/>
              </w:rPr>
              <w:t>Минна</w:t>
            </w:r>
            <w:proofErr w:type="spellEnd"/>
            <w:r w:rsidR="006F56C9" w:rsidRPr="006F56C9">
              <w:rPr>
                <w:sz w:val="22"/>
                <w:szCs w:val="22"/>
              </w:rPr>
              <w:t xml:space="preserve"> но </w:t>
            </w:r>
            <w:proofErr w:type="spellStart"/>
            <w:r w:rsidR="006F56C9" w:rsidRPr="006F56C9">
              <w:rPr>
                <w:sz w:val="22"/>
                <w:szCs w:val="22"/>
              </w:rPr>
              <w:t>нихонго</w:t>
            </w:r>
            <w:proofErr w:type="spellEnd"/>
            <w:r w:rsidR="006F56C9" w:rsidRPr="006F56C9">
              <w:rPr>
                <w:sz w:val="22"/>
                <w:szCs w:val="22"/>
              </w:rPr>
              <w:t xml:space="preserve"> 2, </w:t>
            </w:r>
            <w:r w:rsidR="006F56C9" w:rsidRPr="006F56C9">
              <w:rPr>
                <w:rFonts w:hint="eastAsia"/>
                <w:sz w:val="22"/>
                <w:szCs w:val="22"/>
              </w:rPr>
              <w:t>スリーエーネットワーク</w:t>
            </w:r>
            <w:r>
              <w:rPr>
                <w:sz w:val="22"/>
                <w:szCs w:val="22"/>
              </w:rPr>
              <w:t>2022</w:t>
            </w:r>
            <w:r w:rsidR="006F56C9" w:rsidRPr="006F56C9">
              <w:rPr>
                <w:sz w:val="22"/>
                <w:szCs w:val="22"/>
              </w:rPr>
              <w:t>ж.</w:t>
            </w:r>
          </w:p>
          <w:p w:rsidR="006F56C9" w:rsidRPr="006F56C9" w:rsidRDefault="00A875E8" w:rsidP="006F56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F56C9" w:rsidRPr="006F56C9">
              <w:rPr>
                <w:sz w:val="22"/>
                <w:szCs w:val="22"/>
              </w:rPr>
              <w:t xml:space="preserve">. </w:t>
            </w:r>
            <w:r w:rsidR="006F56C9" w:rsidRPr="006F56C9">
              <w:rPr>
                <w:rFonts w:hint="eastAsia"/>
                <w:sz w:val="22"/>
                <w:szCs w:val="22"/>
              </w:rPr>
              <w:t>日本語初級</w:t>
            </w:r>
            <w:r w:rsidR="006F56C9" w:rsidRPr="006F56C9">
              <w:rPr>
                <w:sz w:val="22"/>
                <w:szCs w:val="22"/>
              </w:rPr>
              <w:t>2</w:t>
            </w:r>
            <w:r w:rsidR="006F56C9" w:rsidRPr="006F56C9">
              <w:rPr>
                <w:rFonts w:hint="eastAsia"/>
                <w:sz w:val="22"/>
                <w:szCs w:val="22"/>
              </w:rPr>
              <w:t>大地メインテキスト、スリーエーネットワーク</w:t>
            </w:r>
            <w:r>
              <w:rPr>
                <w:sz w:val="22"/>
                <w:szCs w:val="22"/>
              </w:rPr>
              <w:t>2024</w:t>
            </w:r>
          </w:p>
          <w:p w:rsidR="006F56C9" w:rsidRPr="006F56C9" w:rsidRDefault="00A875E8" w:rsidP="006F56C9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  <w:r w:rsidR="006F56C9" w:rsidRPr="006F56C9">
              <w:rPr>
                <w:rFonts w:hint="eastAsia"/>
                <w:sz w:val="22"/>
                <w:szCs w:val="22"/>
              </w:rPr>
              <w:t xml:space="preserve">. </w:t>
            </w:r>
            <w:r w:rsidR="006F56C9" w:rsidRPr="006F56C9">
              <w:rPr>
                <w:rFonts w:hint="eastAsia"/>
                <w:sz w:val="22"/>
                <w:szCs w:val="22"/>
              </w:rPr>
              <w:t>まるごと</w:t>
            </w:r>
            <w:r w:rsidR="006F56C9" w:rsidRPr="006F56C9">
              <w:rPr>
                <w:rFonts w:hint="eastAsia"/>
                <w:sz w:val="22"/>
                <w:szCs w:val="22"/>
              </w:rPr>
              <w:t>A1-2</w:t>
            </w:r>
            <w:r w:rsidR="006F56C9" w:rsidRPr="006F56C9"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sz w:val="22"/>
                <w:szCs w:val="22"/>
              </w:rPr>
              <w:t xml:space="preserve"> 2021</w:t>
            </w:r>
          </w:p>
          <w:p w:rsidR="006F56C9" w:rsidRPr="003C01FA" w:rsidRDefault="00A875E8" w:rsidP="006F56C9">
            <w:p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  <w:r w:rsidR="006F56C9" w:rsidRPr="006F56C9">
              <w:rPr>
                <w:rFonts w:hint="eastAsia"/>
                <w:sz w:val="22"/>
                <w:szCs w:val="22"/>
              </w:rPr>
              <w:t xml:space="preserve">. </w:t>
            </w:r>
            <w:r w:rsidR="006F56C9" w:rsidRPr="006F56C9">
              <w:rPr>
                <w:rFonts w:hint="eastAsia"/>
                <w:sz w:val="22"/>
                <w:szCs w:val="22"/>
              </w:rPr>
              <w:t>漢字たまご初中級、日本語凡人者、</w:t>
            </w:r>
            <w:r>
              <w:rPr>
                <w:rFonts w:hint="eastAsia"/>
                <w:sz w:val="22"/>
                <w:szCs w:val="22"/>
              </w:rPr>
              <w:t>2023</w:t>
            </w:r>
          </w:p>
          <w:p w:rsidR="00684764" w:rsidRPr="003C01FA" w:rsidRDefault="00170158">
            <w:pPr>
              <w:jc w:val="both"/>
              <w:rPr>
                <w:b/>
                <w:bCs/>
                <w:sz w:val="22"/>
                <w:szCs w:val="22"/>
              </w:rPr>
            </w:pPr>
            <w:r w:rsidRPr="003C01FA">
              <w:rPr>
                <w:b/>
                <w:bCs/>
                <w:color w:val="000000"/>
                <w:sz w:val="22"/>
                <w:szCs w:val="22"/>
              </w:rPr>
              <w:t>Дополнительная.</w:t>
            </w:r>
            <w:r w:rsidRPr="003C01FA">
              <w:rPr>
                <w:b/>
                <w:bCs/>
                <w:sz w:val="22"/>
                <w:szCs w:val="22"/>
              </w:rPr>
              <w:t xml:space="preserve"> </w:t>
            </w:r>
          </w:p>
          <w:p w:rsidR="00943215" w:rsidRPr="00C16CC7" w:rsidRDefault="0053578A" w:rsidP="00943215">
            <w:pPr>
              <w:jc w:val="both"/>
              <w:rPr>
                <w:sz w:val="22"/>
                <w:szCs w:val="22"/>
              </w:rPr>
            </w:pPr>
            <w:r w:rsidRPr="00C16CC7">
              <w:rPr>
                <w:sz w:val="22"/>
                <w:szCs w:val="22"/>
              </w:rPr>
              <w:t xml:space="preserve">1. </w:t>
            </w:r>
            <w:r w:rsidRPr="003C01FA">
              <w:rPr>
                <w:sz w:val="22"/>
                <w:szCs w:val="22"/>
                <w:lang w:val="en-US"/>
              </w:rPr>
              <w:t>Tofugu</w:t>
            </w:r>
            <w:r w:rsidRPr="00C16CC7">
              <w:rPr>
                <w:sz w:val="22"/>
                <w:szCs w:val="22"/>
              </w:rPr>
              <w:t xml:space="preserve">. </w:t>
            </w:r>
            <w:r w:rsidR="00943215" w:rsidRPr="003C01FA">
              <w:rPr>
                <w:sz w:val="22"/>
                <w:szCs w:val="22"/>
                <w:lang w:val="en-US"/>
              </w:rPr>
              <w:t>The</w:t>
            </w:r>
            <w:r w:rsidR="00943215" w:rsidRPr="00C16CC7">
              <w:rPr>
                <w:sz w:val="22"/>
                <w:szCs w:val="22"/>
              </w:rPr>
              <w:t xml:space="preserve"> </w:t>
            </w:r>
            <w:r w:rsidR="00943215" w:rsidRPr="003C01FA">
              <w:rPr>
                <w:sz w:val="22"/>
                <w:szCs w:val="22"/>
                <w:lang w:val="en-US"/>
              </w:rPr>
              <w:t>Best</w:t>
            </w:r>
            <w:r w:rsidR="00943215" w:rsidRPr="00C16CC7">
              <w:rPr>
                <w:sz w:val="22"/>
                <w:szCs w:val="22"/>
              </w:rPr>
              <w:t xml:space="preserve"> </w:t>
            </w:r>
            <w:r w:rsidR="00943215" w:rsidRPr="003C01FA">
              <w:rPr>
                <w:sz w:val="22"/>
                <w:szCs w:val="22"/>
                <w:lang w:val="en-US"/>
              </w:rPr>
              <w:t>Hiragana</w:t>
            </w:r>
            <w:r w:rsidR="00943215" w:rsidRPr="00C16CC7">
              <w:rPr>
                <w:sz w:val="22"/>
                <w:szCs w:val="22"/>
              </w:rPr>
              <w:t xml:space="preserve"> &amp; </w:t>
            </w:r>
            <w:r w:rsidR="00943215" w:rsidRPr="003C01FA">
              <w:rPr>
                <w:sz w:val="22"/>
                <w:szCs w:val="22"/>
                <w:lang w:val="en-US"/>
              </w:rPr>
              <w:t>Katakana</w:t>
            </w:r>
            <w:r w:rsidR="00943215" w:rsidRPr="00C16CC7">
              <w:rPr>
                <w:sz w:val="22"/>
                <w:szCs w:val="22"/>
              </w:rPr>
              <w:t xml:space="preserve"> </w:t>
            </w:r>
            <w:r w:rsidR="00943215" w:rsidRPr="003C01FA">
              <w:rPr>
                <w:sz w:val="22"/>
                <w:szCs w:val="22"/>
                <w:lang w:val="en-US"/>
              </w:rPr>
              <w:t>Learning</w:t>
            </w:r>
            <w:r w:rsidR="00943215" w:rsidRPr="00C16CC7">
              <w:rPr>
                <w:sz w:val="22"/>
                <w:szCs w:val="22"/>
              </w:rPr>
              <w:t xml:space="preserve"> </w:t>
            </w:r>
            <w:r w:rsidR="00943215" w:rsidRPr="003C01FA">
              <w:rPr>
                <w:sz w:val="22"/>
                <w:szCs w:val="22"/>
                <w:lang w:val="en-US"/>
              </w:rPr>
              <w:t>Resources</w:t>
            </w:r>
            <w:r w:rsidR="00943215" w:rsidRPr="00C16CC7">
              <w:rPr>
                <w:sz w:val="22"/>
                <w:szCs w:val="22"/>
              </w:rPr>
              <w:t xml:space="preserve"> </w:t>
            </w:r>
            <w:r w:rsidRPr="00C16CC7">
              <w:rPr>
                <w:sz w:val="22"/>
                <w:szCs w:val="22"/>
              </w:rPr>
              <w:t>[</w:t>
            </w:r>
            <w:r w:rsidRPr="003C01FA">
              <w:rPr>
                <w:sz w:val="22"/>
                <w:szCs w:val="22"/>
              </w:rPr>
              <w:t>Электронный</w:t>
            </w:r>
            <w:r w:rsidRPr="00C16CC7">
              <w:rPr>
                <w:sz w:val="22"/>
                <w:szCs w:val="22"/>
              </w:rPr>
              <w:t xml:space="preserve"> </w:t>
            </w:r>
            <w:r w:rsidRPr="003C01FA">
              <w:rPr>
                <w:sz w:val="22"/>
                <w:szCs w:val="22"/>
              </w:rPr>
              <w:t>ресурс</w:t>
            </w:r>
            <w:r w:rsidRPr="00C16CC7">
              <w:rPr>
                <w:sz w:val="22"/>
                <w:szCs w:val="22"/>
              </w:rPr>
              <w:t xml:space="preserve">]. — </w:t>
            </w:r>
            <w:r w:rsidRPr="003C01FA">
              <w:rPr>
                <w:sz w:val="22"/>
                <w:szCs w:val="22"/>
              </w:rPr>
              <w:t>Режим</w:t>
            </w:r>
            <w:r w:rsidRPr="00C16CC7">
              <w:rPr>
                <w:sz w:val="22"/>
                <w:szCs w:val="22"/>
              </w:rPr>
              <w:t xml:space="preserve"> </w:t>
            </w:r>
            <w:r w:rsidRPr="003C01FA">
              <w:rPr>
                <w:sz w:val="22"/>
                <w:szCs w:val="22"/>
              </w:rPr>
              <w:t>доступа</w:t>
            </w:r>
            <w:r w:rsidRPr="00C16CC7">
              <w:rPr>
                <w:sz w:val="22"/>
                <w:szCs w:val="22"/>
              </w:rPr>
              <w:t xml:space="preserve">: </w:t>
            </w:r>
            <w:r w:rsidRPr="003C01FA">
              <w:rPr>
                <w:sz w:val="22"/>
                <w:szCs w:val="22"/>
                <w:lang w:val="en-US"/>
              </w:rPr>
              <w:t>https</w:t>
            </w:r>
            <w:r w:rsidRPr="00C16CC7">
              <w:rPr>
                <w:sz w:val="22"/>
                <w:szCs w:val="22"/>
              </w:rPr>
              <w:t>://</w:t>
            </w:r>
            <w:r w:rsidRPr="003C01FA">
              <w:rPr>
                <w:sz w:val="22"/>
                <w:szCs w:val="22"/>
                <w:lang w:val="en-US"/>
              </w:rPr>
              <w:t>www</w:t>
            </w:r>
            <w:r w:rsidRPr="00C16CC7">
              <w:rPr>
                <w:sz w:val="22"/>
                <w:szCs w:val="22"/>
              </w:rPr>
              <w:t>.</w:t>
            </w:r>
            <w:r w:rsidRPr="003C01FA">
              <w:rPr>
                <w:sz w:val="22"/>
                <w:szCs w:val="22"/>
                <w:lang w:val="en-US"/>
              </w:rPr>
              <w:t>tofugu</w:t>
            </w:r>
            <w:r w:rsidRPr="00C16CC7">
              <w:rPr>
                <w:sz w:val="22"/>
                <w:szCs w:val="22"/>
              </w:rPr>
              <w:t>.</w:t>
            </w:r>
            <w:r w:rsidRPr="003C01FA">
              <w:rPr>
                <w:sz w:val="22"/>
                <w:szCs w:val="22"/>
                <w:lang w:val="en-US"/>
              </w:rPr>
              <w:t>com</w:t>
            </w:r>
            <w:r w:rsidRPr="00C16CC7">
              <w:rPr>
                <w:sz w:val="22"/>
                <w:szCs w:val="22"/>
              </w:rPr>
              <w:t>/</w:t>
            </w:r>
            <w:r w:rsidRPr="003C01FA">
              <w:rPr>
                <w:sz w:val="22"/>
                <w:szCs w:val="22"/>
                <w:lang w:val="en-US"/>
              </w:rPr>
              <w:t>japanese</w:t>
            </w:r>
            <w:r w:rsidRPr="00C16CC7">
              <w:rPr>
                <w:sz w:val="22"/>
                <w:szCs w:val="22"/>
              </w:rPr>
              <w:t>/</w:t>
            </w:r>
            <w:r w:rsidRPr="003C01FA">
              <w:rPr>
                <w:sz w:val="22"/>
                <w:szCs w:val="22"/>
                <w:lang w:val="en-US"/>
              </w:rPr>
              <w:t>best</w:t>
            </w:r>
            <w:r w:rsidRPr="00C16CC7">
              <w:rPr>
                <w:sz w:val="22"/>
                <w:szCs w:val="22"/>
              </w:rPr>
              <w:t>-</w:t>
            </w:r>
            <w:r w:rsidRPr="003C01FA">
              <w:rPr>
                <w:sz w:val="22"/>
                <w:szCs w:val="22"/>
                <w:lang w:val="en-US"/>
              </w:rPr>
              <w:t>hiragana</w:t>
            </w:r>
            <w:r w:rsidRPr="00C16CC7">
              <w:rPr>
                <w:sz w:val="22"/>
                <w:szCs w:val="22"/>
              </w:rPr>
              <w:t>-</w:t>
            </w:r>
            <w:r w:rsidRPr="003C01FA">
              <w:rPr>
                <w:sz w:val="22"/>
                <w:szCs w:val="22"/>
                <w:lang w:val="en-US"/>
              </w:rPr>
              <w:t>and</w:t>
            </w:r>
            <w:r w:rsidRPr="00C16CC7">
              <w:rPr>
                <w:sz w:val="22"/>
                <w:szCs w:val="22"/>
              </w:rPr>
              <w:t>-</w:t>
            </w:r>
            <w:r w:rsidRPr="003C01FA">
              <w:rPr>
                <w:sz w:val="22"/>
                <w:szCs w:val="22"/>
                <w:lang w:val="en-US"/>
              </w:rPr>
              <w:t>katakana</w:t>
            </w:r>
            <w:r w:rsidRPr="00C16CC7">
              <w:rPr>
                <w:sz w:val="22"/>
                <w:szCs w:val="22"/>
              </w:rPr>
              <w:t>-</w:t>
            </w:r>
            <w:r w:rsidRPr="003C01FA">
              <w:rPr>
                <w:sz w:val="22"/>
                <w:szCs w:val="22"/>
                <w:lang w:val="en-US"/>
              </w:rPr>
              <w:t>learning</w:t>
            </w:r>
            <w:r w:rsidRPr="00C16CC7">
              <w:rPr>
                <w:sz w:val="22"/>
                <w:szCs w:val="22"/>
              </w:rPr>
              <w:t>-</w:t>
            </w:r>
            <w:r w:rsidRPr="003C01FA">
              <w:rPr>
                <w:sz w:val="22"/>
                <w:szCs w:val="22"/>
                <w:lang w:val="en-US"/>
              </w:rPr>
              <w:t>resources</w:t>
            </w:r>
            <w:r w:rsidRPr="00C16CC7">
              <w:rPr>
                <w:sz w:val="22"/>
                <w:szCs w:val="22"/>
              </w:rPr>
              <w:t xml:space="preserve">/ </w:t>
            </w:r>
          </w:p>
          <w:p w:rsidR="00943215" w:rsidRPr="003C01FA" w:rsidRDefault="00943215" w:rsidP="00943215">
            <w:pPr>
              <w:jc w:val="both"/>
              <w:rPr>
                <w:rFonts w:eastAsia="MS Mincho"/>
                <w:sz w:val="22"/>
                <w:szCs w:val="22"/>
                <w:lang w:val="kk-KZ" w:eastAsia="ja-JP"/>
              </w:rPr>
            </w:pPr>
            <w:r w:rsidRPr="003C01FA">
              <w:rPr>
                <w:rFonts w:eastAsia="MS Mincho"/>
                <w:sz w:val="22"/>
                <w:szCs w:val="22"/>
                <w:lang w:val="kk-KZ" w:eastAsia="ja-JP"/>
              </w:rPr>
              <w:t>2. NIHONGO e</w:t>
            </w:r>
            <w:r w:rsidRPr="003C01FA">
              <w:rPr>
                <w:rFonts w:eastAsia="MS Mincho"/>
                <w:sz w:val="22"/>
                <w:szCs w:val="22"/>
                <w:lang w:val="kk-KZ" w:eastAsia="ja-JP"/>
              </w:rPr>
              <w:t>な</w:t>
            </w:r>
            <w:r w:rsidRPr="003C01FA">
              <w:rPr>
                <w:rFonts w:eastAsia="MS Mincho"/>
                <w:sz w:val="22"/>
                <w:szCs w:val="22"/>
                <w:lang w:val="kk-KZ" w:eastAsia="ja-JP"/>
              </w:rPr>
              <w:t xml:space="preserve"> [Электронный ресурс]. — Режим доступа: https://nihongo-e-na.com/eng/site/</w:t>
            </w:r>
          </w:p>
          <w:p w:rsidR="00684764" w:rsidRPr="00C16CC7" w:rsidRDefault="00170158" w:rsidP="0053578A">
            <w:pPr>
              <w:rPr>
                <w:b/>
                <w:color w:val="000000"/>
                <w:sz w:val="22"/>
                <w:szCs w:val="22"/>
              </w:rPr>
            </w:pPr>
            <w:r w:rsidRPr="003C01FA">
              <w:rPr>
                <w:b/>
                <w:color w:val="000000"/>
                <w:sz w:val="22"/>
                <w:szCs w:val="22"/>
              </w:rPr>
              <w:t>Исследовательская</w:t>
            </w:r>
            <w:r w:rsidRPr="00C16CC7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C01FA">
              <w:rPr>
                <w:b/>
                <w:color w:val="000000"/>
                <w:sz w:val="22"/>
                <w:szCs w:val="22"/>
              </w:rPr>
              <w:t>инфраструктура</w:t>
            </w:r>
          </w:p>
          <w:p w:rsidR="00684764" w:rsidRPr="00C16CC7" w:rsidRDefault="00170158">
            <w:pPr>
              <w:rPr>
                <w:color w:val="000000"/>
                <w:sz w:val="22"/>
                <w:szCs w:val="22"/>
              </w:rPr>
            </w:pPr>
            <w:r w:rsidRPr="00C16CC7">
              <w:rPr>
                <w:color w:val="000000"/>
                <w:sz w:val="22"/>
                <w:szCs w:val="22"/>
              </w:rPr>
              <w:t>1.</w:t>
            </w:r>
            <w:r w:rsidRPr="00C16CC7">
              <w:rPr>
                <w:sz w:val="22"/>
                <w:szCs w:val="22"/>
              </w:rPr>
              <w:t xml:space="preserve"> </w:t>
            </w:r>
            <w:r w:rsidRPr="003C01FA">
              <w:rPr>
                <w:sz w:val="22"/>
                <w:szCs w:val="22"/>
              </w:rPr>
              <w:t>аудитория</w:t>
            </w:r>
            <w:r w:rsidRPr="00C16CC7">
              <w:rPr>
                <w:sz w:val="22"/>
                <w:szCs w:val="22"/>
              </w:rPr>
              <w:t xml:space="preserve"> </w:t>
            </w:r>
            <w:r w:rsidRPr="003C01FA">
              <w:rPr>
                <w:sz w:val="22"/>
                <w:szCs w:val="22"/>
              </w:rPr>
              <w:t>по</w:t>
            </w:r>
            <w:r w:rsidRPr="00C16CC7">
              <w:rPr>
                <w:sz w:val="22"/>
                <w:szCs w:val="22"/>
              </w:rPr>
              <w:t xml:space="preserve"> </w:t>
            </w:r>
            <w:r w:rsidRPr="003C01FA">
              <w:rPr>
                <w:sz w:val="22"/>
                <w:szCs w:val="22"/>
              </w:rPr>
              <w:t>расписанию</w:t>
            </w:r>
          </w:p>
          <w:p w:rsidR="00684764" w:rsidRPr="00C16CC7" w:rsidRDefault="00170158">
            <w:pPr>
              <w:rPr>
                <w:b/>
                <w:color w:val="000000"/>
                <w:sz w:val="22"/>
                <w:szCs w:val="22"/>
              </w:rPr>
            </w:pPr>
            <w:r w:rsidRPr="003C01FA">
              <w:rPr>
                <w:b/>
                <w:color w:val="000000"/>
                <w:sz w:val="22"/>
                <w:szCs w:val="22"/>
              </w:rPr>
              <w:t>Профессиональные</w:t>
            </w:r>
            <w:r w:rsidRPr="00C16CC7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C01FA">
              <w:rPr>
                <w:b/>
                <w:color w:val="000000"/>
                <w:sz w:val="22"/>
                <w:szCs w:val="22"/>
              </w:rPr>
              <w:t>научные</w:t>
            </w:r>
            <w:r w:rsidRPr="00C16CC7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C01FA">
              <w:rPr>
                <w:b/>
                <w:color w:val="000000"/>
                <w:sz w:val="22"/>
                <w:szCs w:val="22"/>
              </w:rPr>
              <w:t>базы</w:t>
            </w:r>
            <w:r w:rsidRPr="00C16CC7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C01FA">
              <w:rPr>
                <w:b/>
                <w:color w:val="000000"/>
                <w:sz w:val="22"/>
                <w:szCs w:val="22"/>
              </w:rPr>
              <w:t>данных</w:t>
            </w:r>
            <w:r w:rsidRPr="00C16CC7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684764" w:rsidRPr="003C01FA" w:rsidRDefault="00170158">
            <w:pPr>
              <w:rPr>
                <w:b/>
                <w:color w:val="000000"/>
                <w:sz w:val="22"/>
                <w:szCs w:val="22"/>
              </w:rPr>
            </w:pPr>
            <w:r w:rsidRPr="003C01FA">
              <w:rPr>
                <w:color w:val="000000"/>
                <w:sz w:val="22"/>
                <w:szCs w:val="22"/>
              </w:rPr>
              <w:t>1.</w:t>
            </w:r>
          </w:p>
          <w:p w:rsidR="00684764" w:rsidRPr="003C01FA" w:rsidRDefault="00170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  <w:r w:rsidRPr="003C01FA">
              <w:rPr>
                <w:b/>
                <w:color w:val="000000"/>
                <w:sz w:val="22"/>
                <w:szCs w:val="22"/>
              </w:rPr>
              <w:t xml:space="preserve">Интернет-ресурсы </w:t>
            </w:r>
          </w:p>
          <w:p w:rsidR="00684764" w:rsidRPr="003C01FA" w:rsidRDefault="00170158">
            <w:pPr>
              <w:spacing w:after="27"/>
              <w:rPr>
                <w:color w:val="000000"/>
                <w:sz w:val="22"/>
                <w:szCs w:val="22"/>
                <w:highlight w:val="white"/>
              </w:rPr>
            </w:pPr>
            <w:r w:rsidRPr="003C01FA">
              <w:rPr>
                <w:color w:val="000000"/>
                <w:sz w:val="22"/>
                <w:szCs w:val="22"/>
              </w:rPr>
              <w:t>1</w:t>
            </w:r>
            <w:r w:rsidRPr="003C01FA">
              <w:rPr>
                <w:color w:val="000000" w:themeColor="text1"/>
                <w:sz w:val="22"/>
                <w:szCs w:val="22"/>
              </w:rPr>
              <w:t xml:space="preserve">. </w:t>
            </w:r>
            <w:hyperlink r:id="rId7">
              <w:r w:rsidRPr="003C01FA">
                <w:rPr>
                  <w:color w:val="000000"/>
                  <w:sz w:val="22"/>
                  <w:szCs w:val="22"/>
                  <w:highlight w:val="white"/>
                </w:rPr>
                <w:t>http://elibrary.kaznu.kz/ru</w:t>
              </w:r>
            </w:hyperlink>
            <w:r w:rsidRPr="003C01FA">
              <w:rPr>
                <w:color w:val="000000"/>
                <w:sz w:val="22"/>
                <w:szCs w:val="22"/>
                <w:highlight w:val="white"/>
              </w:rPr>
              <w:t xml:space="preserve"> </w:t>
            </w:r>
          </w:p>
          <w:p w:rsidR="00684764" w:rsidRDefault="00A8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170158" w:rsidRPr="003C01FA">
              <w:rPr>
                <w:color w:val="000000"/>
                <w:sz w:val="22"/>
                <w:szCs w:val="22"/>
              </w:rPr>
              <w:t>.</w:t>
            </w:r>
            <w:r w:rsidR="00943215" w:rsidRPr="003C01FA">
              <w:rPr>
                <w:color w:val="000000"/>
                <w:sz w:val="22"/>
                <w:szCs w:val="22"/>
              </w:rPr>
              <w:t xml:space="preserve"> </w:t>
            </w:r>
            <w:hyperlink r:id="rId8" w:history="1">
              <w:r w:rsidRPr="007E1700">
                <w:rPr>
                  <w:rStyle w:val="af9"/>
                  <w:sz w:val="22"/>
                  <w:szCs w:val="22"/>
                </w:rPr>
                <w:t>https://nihongo-e-na.com/eng/site/</w:t>
              </w:r>
            </w:hyperlink>
          </w:p>
          <w:p w:rsidR="00A875E8" w:rsidRPr="00A875E8" w:rsidRDefault="00A875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 xml:space="preserve">3. </w:t>
            </w:r>
            <w:r w:rsidRPr="00A875E8">
              <w:rPr>
                <w:color w:val="000000"/>
                <w:sz w:val="22"/>
                <w:szCs w:val="22"/>
                <w:lang w:val="kk-KZ"/>
              </w:rPr>
              <w:t>htpp//www.nihongokyouzai</w:t>
            </w:r>
          </w:p>
          <w:p w:rsidR="00684764" w:rsidRPr="003C01FA" w:rsidRDefault="00170158">
            <w:pPr>
              <w:rPr>
                <w:b/>
                <w:color w:val="000000"/>
                <w:sz w:val="22"/>
                <w:szCs w:val="22"/>
              </w:rPr>
            </w:pPr>
            <w:r w:rsidRPr="003C01FA">
              <w:rPr>
                <w:b/>
                <w:color w:val="000000"/>
                <w:sz w:val="22"/>
                <w:szCs w:val="22"/>
              </w:rPr>
              <w:t>Программное обеспечение</w:t>
            </w:r>
          </w:p>
          <w:p w:rsidR="00684764" w:rsidRPr="003C01FA" w:rsidRDefault="00170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C01FA">
              <w:rPr>
                <w:color w:val="000000"/>
                <w:sz w:val="22"/>
                <w:szCs w:val="22"/>
              </w:rPr>
              <w:t>1. ноутбук</w:t>
            </w:r>
          </w:p>
          <w:p w:rsidR="00684764" w:rsidRPr="003C01FA" w:rsidRDefault="00170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C01FA">
              <w:rPr>
                <w:color w:val="000000"/>
                <w:sz w:val="22"/>
                <w:szCs w:val="22"/>
              </w:rPr>
              <w:t>2.проектор</w:t>
            </w:r>
          </w:p>
        </w:tc>
      </w:tr>
    </w:tbl>
    <w:p w:rsidR="00684764" w:rsidRPr="003C01FA" w:rsidRDefault="006847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ff3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684764" w:rsidRPr="003C01FA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Академическая политика дисциплины определяется </w:t>
            </w:r>
            <w:hyperlink r:id="rId9">
              <w:r w:rsidRPr="003C01FA">
                <w:rPr>
                  <w:color w:val="000000"/>
                  <w:sz w:val="22"/>
                  <w:szCs w:val="22"/>
                  <w:u w:val="single"/>
                </w:rPr>
                <w:t>Академической политикой</w:t>
              </w:r>
            </w:hyperlink>
            <w:r w:rsidRPr="003C01FA">
              <w:rPr>
                <w:color w:val="000000"/>
                <w:sz w:val="22"/>
                <w:szCs w:val="22"/>
                <w:u w:val="single"/>
              </w:rPr>
              <w:t xml:space="preserve"> и </w:t>
            </w:r>
            <w:hyperlink r:id="rId10">
              <w:r w:rsidRPr="003C01FA">
                <w:rPr>
                  <w:color w:val="000000"/>
                  <w:sz w:val="22"/>
                  <w:szCs w:val="22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3C01FA">
              <w:rPr>
                <w:sz w:val="22"/>
                <w:szCs w:val="22"/>
              </w:rPr>
              <w:t xml:space="preserve"> </w:t>
            </w:r>
          </w:p>
          <w:p w:rsidR="00684764" w:rsidRPr="003C01FA" w:rsidRDefault="00170158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Документы доступны на главной странице ИС </w:t>
            </w:r>
            <w:proofErr w:type="spellStart"/>
            <w:r w:rsidRPr="003C01FA">
              <w:rPr>
                <w:sz w:val="22"/>
                <w:szCs w:val="22"/>
              </w:rPr>
              <w:t>Univer</w:t>
            </w:r>
            <w:proofErr w:type="spellEnd"/>
            <w:r w:rsidRPr="003C01FA">
              <w:rPr>
                <w:sz w:val="22"/>
                <w:szCs w:val="22"/>
              </w:rPr>
              <w:t>.</w:t>
            </w:r>
          </w:p>
          <w:p w:rsidR="00684764" w:rsidRPr="003C01FA" w:rsidRDefault="00170158">
            <w:pPr>
              <w:jc w:val="both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Интеграция науки и образования. </w:t>
            </w:r>
            <w:r w:rsidRPr="003C01FA">
              <w:rPr>
                <w:sz w:val="22"/>
                <w:szCs w:val="22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3C01FA">
              <w:rPr>
                <w:sz w:val="22"/>
                <w:szCs w:val="22"/>
              </w:rPr>
              <w:t>силлабусе</w:t>
            </w:r>
            <w:proofErr w:type="spellEnd"/>
            <w:r w:rsidRPr="003C01FA">
              <w:rPr>
                <w:sz w:val="22"/>
                <w:szCs w:val="22"/>
              </w:rPr>
              <w:t xml:space="preserve"> и отвечают за актуальность тематик учебных занятий и</w:t>
            </w:r>
            <w:r w:rsidRPr="003C01FA">
              <w:rPr>
                <w:b/>
                <w:sz w:val="22"/>
                <w:szCs w:val="22"/>
              </w:rPr>
              <w:t xml:space="preserve"> </w:t>
            </w:r>
            <w:r w:rsidRPr="003C01FA">
              <w:rPr>
                <w:sz w:val="22"/>
                <w:szCs w:val="22"/>
              </w:rPr>
              <w:t>заданий.</w:t>
            </w:r>
          </w:p>
          <w:p w:rsidR="00684764" w:rsidRPr="003C01FA" w:rsidRDefault="00170158">
            <w:pPr>
              <w:jc w:val="both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Посещаемость. </w:t>
            </w:r>
            <w:proofErr w:type="spellStart"/>
            <w:r w:rsidRPr="003C01FA">
              <w:rPr>
                <w:sz w:val="22"/>
                <w:szCs w:val="22"/>
              </w:rPr>
              <w:t>Дедлайн</w:t>
            </w:r>
            <w:proofErr w:type="spellEnd"/>
            <w:r w:rsidRPr="003C01FA">
              <w:rPr>
                <w:sz w:val="22"/>
                <w:szCs w:val="22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3C01FA">
              <w:rPr>
                <w:sz w:val="22"/>
                <w:szCs w:val="22"/>
              </w:rPr>
              <w:t>дедлайнов</w:t>
            </w:r>
            <w:proofErr w:type="spellEnd"/>
            <w:r w:rsidRPr="003C01FA">
              <w:rPr>
                <w:sz w:val="22"/>
                <w:szCs w:val="22"/>
              </w:rPr>
              <w:t xml:space="preserve"> приводит к потере баллов. </w:t>
            </w:r>
          </w:p>
          <w:p w:rsidR="00684764" w:rsidRPr="003C01FA" w:rsidRDefault="00170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  <w:r w:rsidRPr="003C01FA">
              <w:rPr>
                <w:b/>
                <w:color w:val="000000"/>
                <w:sz w:val="22"/>
                <w:szCs w:val="22"/>
              </w:rPr>
              <w:t>Академическая честность.</w:t>
            </w:r>
            <w:r w:rsidRPr="003C01FA">
              <w:rPr>
                <w:color w:val="000000"/>
                <w:sz w:val="22"/>
                <w:szCs w:val="22"/>
              </w:rPr>
              <w:t xml:space="preserve"> </w:t>
            </w:r>
            <w:r w:rsidRPr="003C01FA">
              <w:rPr>
                <w:sz w:val="22"/>
                <w:szCs w:val="22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684764" w:rsidRPr="003C01FA" w:rsidRDefault="00170158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1">
              <w:r w:rsidRPr="003C01FA">
                <w:rPr>
                  <w:color w:val="000000"/>
                  <w:sz w:val="22"/>
                  <w:szCs w:val="22"/>
                  <w:u w:val="single"/>
                </w:rPr>
                <w:t>«Правила проведения итогового контроля»</w:t>
              </w:r>
            </w:hyperlink>
            <w:r w:rsidRPr="003C01FA">
              <w:rPr>
                <w:sz w:val="22"/>
                <w:szCs w:val="22"/>
                <w:u w:val="single"/>
              </w:rPr>
              <w:t xml:space="preserve">, </w:t>
            </w:r>
            <w:hyperlink r:id="rId12">
              <w:r w:rsidRPr="003C01FA">
                <w:rPr>
                  <w:color w:val="000000"/>
                  <w:sz w:val="22"/>
                  <w:szCs w:val="22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3C01FA">
              <w:rPr>
                <w:color w:val="000000"/>
                <w:sz w:val="22"/>
                <w:szCs w:val="22"/>
                <w:u w:val="single"/>
              </w:rPr>
              <w:t>,</w:t>
            </w:r>
            <w:r w:rsidRPr="003C01FA">
              <w:rPr>
                <w:sz w:val="22"/>
                <w:szCs w:val="22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684764" w:rsidRPr="003C01FA" w:rsidRDefault="00170158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Документы доступны на главной странице ИС </w:t>
            </w:r>
            <w:proofErr w:type="spellStart"/>
            <w:r w:rsidRPr="003C01FA">
              <w:rPr>
                <w:sz w:val="22"/>
                <w:szCs w:val="22"/>
              </w:rPr>
              <w:t>Univer</w:t>
            </w:r>
            <w:proofErr w:type="spellEnd"/>
            <w:r w:rsidRPr="003C01FA">
              <w:rPr>
                <w:sz w:val="22"/>
                <w:szCs w:val="22"/>
              </w:rPr>
              <w:t>.</w:t>
            </w:r>
          </w:p>
          <w:p w:rsidR="00684764" w:rsidRPr="003C01FA" w:rsidRDefault="00170158">
            <w:pPr>
              <w:jc w:val="both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Основные принципы инклюзивного образования. </w:t>
            </w:r>
            <w:r w:rsidRPr="003C01FA">
              <w:rPr>
                <w:sz w:val="22"/>
                <w:szCs w:val="22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684764" w:rsidRPr="003C01FA" w:rsidRDefault="00170158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proofErr w:type="spellStart"/>
            <w:r w:rsidRPr="003C01FA">
              <w:rPr>
                <w:sz w:val="22"/>
                <w:szCs w:val="22"/>
              </w:rPr>
              <w:t>mail</w:t>
            </w:r>
            <w:proofErr w:type="spellEnd"/>
            <w:r w:rsidRPr="003C01FA">
              <w:rPr>
                <w:sz w:val="22"/>
                <w:szCs w:val="22"/>
              </w:rPr>
              <w:t xml:space="preserve"> Tatyana.pak@kaznu.kz</w:t>
            </w:r>
            <w:r w:rsidRPr="003C01FA">
              <w:rPr>
                <w:color w:val="FF0000"/>
                <w:sz w:val="22"/>
                <w:szCs w:val="22"/>
              </w:rPr>
              <w:t xml:space="preserve"> </w:t>
            </w:r>
            <w:r w:rsidRPr="003C01FA">
              <w:rPr>
                <w:sz w:val="22"/>
                <w:szCs w:val="22"/>
              </w:rPr>
              <w:t>либо</w:t>
            </w:r>
            <w:r w:rsidRPr="003C01FA">
              <w:rPr>
                <w:color w:val="FF0000"/>
                <w:sz w:val="22"/>
                <w:szCs w:val="22"/>
              </w:rPr>
              <w:t xml:space="preserve"> </w:t>
            </w:r>
            <w:r w:rsidRPr="003C01FA">
              <w:rPr>
                <w:sz w:val="22"/>
                <w:szCs w:val="22"/>
              </w:rPr>
              <w:t xml:space="preserve">посредством видеосвязи в MS </w:t>
            </w:r>
            <w:proofErr w:type="spellStart"/>
            <w:r w:rsidRPr="003C01FA">
              <w:rPr>
                <w:sz w:val="22"/>
                <w:szCs w:val="22"/>
              </w:rPr>
              <w:t>Teams</w:t>
            </w:r>
            <w:proofErr w:type="spellEnd"/>
            <w:r w:rsidRPr="003C01FA">
              <w:rPr>
                <w:i/>
                <w:color w:val="FF0000"/>
                <w:sz w:val="22"/>
                <w:szCs w:val="22"/>
                <w:u w:val="single"/>
              </w:rPr>
              <w:t>.</w:t>
            </w:r>
          </w:p>
          <w:p w:rsidR="00684764" w:rsidRPr="003C01FA" w:rsidRDefault="00170158">
            <w:pPr>
              <w:jc w:val="both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Интеграция</w:t>
            </w:r>
            <w:r w:rsidRPr="003C01FA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3C01FA">
              <w:rPr>
                <w:b/>
                <w:sz w:val="22"/>
                <w:szCs w:val="22"/>
              </w:rPr>
              <w:t>МОО</w:t>
            </w:r>
            <w:r w:rsidRPr="003C01FA">
              <w:rPr>
                <w:b/>
                <w:sz w:val="22"/>
                <w:szCs w:val="22"/>
                <w:lang w:val="en-US"/>
              </w:rPr>
              <w:t xml:space="preserve">C (massive open online course). </w:t>
            </w:r>
            <w:r w:rsidRPr="003C01FA">
              <w:rPr>
                <w:sz w:val="22"/>
                <w:szCs w:val="22"/>
              </w:rP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      </w:r>
            <w:r w:rsidRPr="003C01FA">
              <w:rPr>
                <w:color w:val="FF0000"/>
                <w:sz w:val="22"/>
                <w:szCs w:val="22"/>
              </w:rPr>
              <w:t xml:space="preserve"> </w:t>
            </w:r>
          </w:p>
          <w:p w:rsidR="00684764" w:rsidRPr="003C01FA" w:rsidRDefault="00170158">
            <w:pPr>
              <w:jc w:val="both"/>
              <w:rPr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ВНИМАНИЕ! </w:t>
            </w:r>
            <w:proofErr w:type="spellStart"/>
            <w:r w:rsidRPr="003C01FA">
              <w:rPr>
                <w:sz w:val="22"/>
                <w:szCs w:val="22"/>
              </w:rPr>
              <w:t>Дедлайн</w:t>
            </w:r>
            <w:proofErr w:type="spellEnd"/>
            <w:r w:rsidRPr="003C01FA">
              <w:rPr>
                <w:sz w:val="22"/>
                <w:szCs w:val="22"/>
              </w:rPr>
              <w:t xml:space="preserve"> каждого задания указан в календаре (графике) реализации содержания дисциплины, а также в МООC. Несоблюдение </w:t>
            </w:r>
            <w:proofErr w:type="spellStart"/>
            <w:r w:rsidRPr="003C01FA">
              <w:rPr>
                <w:sz w:val="22"/>
                <w:szCs w:val="22"/>
              </w:rPr>
              <w:t>дедлайнов</w:t>
            </w:r>
            <w:proofErr w:type="spellEnd"/>
            <w:r w:rsidRPr="003C01FA">
              <w:rPr>
                <w:sz w:val="22"/>
                <w:szCs w:val="22"/>
              </w:rPr>
              <w:t xml:space="preserve"> приводит к потере баллов. </w:t>
            </w:r>
          </w:p>
        </w:tc>
      </w:tr>
      <w:tr w:rsidR="00684764" w:rsidRPr="003C01FA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Pr="003C01FA" w:rsidRDefault="00170158">
            <w:pPr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ИНФОРМАЦИЯ О ПРЕПОДАВАНИИ, ОБУЧЕНИИ И ОЦЕНИВАНИИ</w:t>
            </w:r>
          </w:p>
        </w:tc>
      </w:tr>
      <w:tr w:rsidR="00684764" w:rsidRPr="003C01FA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3C01FA">
              <w:rPr>
                <w:b/>
                <w:sz w:val="22"/>
                <w:szCs w:val="22"/>
              </w:rPr>
              <w:t>Балльно</w:t>
            </w:r>
            <w:proofErr w:type="spellEnd"/>
            <w:r w:rsidRPr="003C01FA">
              <w:rPr>
                <w:b/>
                <w:sz w:val="22"/>
                <w:szCs w:val="22"/>
              </w:rPr>
              <w:t xml:space="preserve">-рейтинговая </w:t>
            </w:r>
          </w:p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b/>
                <w:sz w:val="22"/>
                <w:szCs w:val="22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Методы оценивания</w:t>
            </w:r>
          </w:p>
        </w:tc>
      </w:tr>
      <w:tr w:rsidR="00684764" w:rsidRPr="003C01FA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Цифровой </w:t>
            </w:r>
          </w:p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эквивалент</w:t>
            </w:r>
          </w:p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Баллы, </w:t>
            </w:r>
          </w:p>
          <w:p w:rsidR="00684764" w:rsidRPr="003C01FA" w:rsidRDefault="00170158">
            <w:pPr>
              <w:rPr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rPr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sz w:val="22"/>
                <w:szCs w:val="22"/>
              </w:rPr>
            </w:pPr>
            <w:proofErr w:type="spellStart"/>
            <w:r w:rsidRPr="003C01FA">
              <w:rPr>
                <w:b/>
                <w:sz w:val="22"/>
                <w:szCs w:val="22"/>
              </w:rPr>
              <w:t>Критериальное</w:t>
            </w:r>
            <w:proofErr w:type="spellEnd"/>
            <w:r w:rsidRPr="003C01FA">
              <w:rPr>
                <w:b/>
                <w:sz w:val="22"/>
                <w:szCs w:val="22"/>
              </w:rPr>
              <w:t xml:space="preserve"> оценивание </w:t>
            </w:r>
            <w:r w:rsidRPr="003C01FA">
              <w:rPr>
                <w:sz w:val="22"/>
                <w:szCs w:val="22"/>
              </w:rPr>
              <w:t xml:space="preserve"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3C01FA">
              <w:rPr>
                <w:sz w:val="22"/>
                <w:szCs w:val="22"/>
              </w:rPr>
              <w:t>формативном</w:t>
            </w:r>
            <w:proofErr w:type="spellEnd"/>
            <w:r w:rsidRPr="003C01FA">
              <w:rPr>
                <w:sz w:val="22"/>
                <w:szCs w:val="22"/>
              </w:rPr>
              <w:t xml:space="preserve"> и </w:t>
            </w:r>
            <w:proofErr w:type="spellStart"/>
            <w:r w:rsidRPr="003C01FA">
              <w:rPr>
                <w:sz w:val="22"/>
                <w:szCs w:val="22"/>
              </w:rPr>
              <w:t>суммативном</w:t>
            </w:r>
            <w:proofErr w:type="spellEnd"/>
            <w:r w:rsidRPr="003C01FA">
              <w:rPr>
                <w:sz w:val="22"/>
                <w:szCs w:val="22"/>
              </w:rPr>
              <w:t xml:space="preserve"> оценивании.</w:t>
            </w:r>
          </w:p>
          <w:p w:rsidR="00684764" w:rsidRPr="003C01FA" w:rsidRDefault="00170158">
            <w:pPr>
              <w:jc w:val="both"/>
              <w:rPr>
                <w:sz w:val="22"/>
                <w:szCs w:val="22"/>
              </w:rPr>
            </w:pPr>
            <w:proofErr w:type="spellStart"/>
            <w:r w:rsidRPr="003C01FA">
              <w:rPr>
                <w:b/>
                <w:sz w:val="22"/>
                <w:szCs w:val="22"/>
              </w:rPr>
              <w:t>Формативное</w:t>
            </w:r>
            <w:proofErr w:type="spellEnd"/>
            <w:r w:rsidRPr="003C01FA">
              <w:rPr>
                <w:b/>
                <w:sz w:val="22"/>
                <w:szCs w:val="22"/>
              </w:rPr>
              <w:t xml:space="preserve"> оценивание – </w:t>
            </w:r>
            <w:r w:rsidRPr="003C01FA">
              <w:rPr>
                <w:sz w:val="22"/>
                <w:szCs w:val="22"/>
              </w:rPr>
              <w:t xml:space="preserve">вид оценивания, который проводится в ходе повседневной учебной деятельности. </w:t>
            </w:r>
            <w:r w:rsidRPr="003C01FA">
              <w:rPr>
                <w:sz w:val="22"/>
                <w:szCs w:val="22"/>
              </w:rPr>
              <w:lastRenderedPageBreak/>
              <w:t>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684764" w:rsidRPr="003C01FA" w:rsidRDefault="00170158">
            <w:pPr>
              <w:jc w:val="both"/>
              <w:rPr>
                <w:sz w:val="22"/>
                <w:szCs w:val="22"/>
              </w:rPr>
            </w:pPr>
            <w:proofErr w:type="spellStart"/>
            <w:r w:rsidRPr="003C01FA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3C01FA">
              <w:rPr>
                <w:b/>
                <w:sz w:val="22"/>
                <w:szCs w:val="22"/>
              </w:rPr>
              <w:t xml:space="preserve"> оценивание </w:t>
            </w:r>
            <w:r w:rsidRPr="003C01FA">
              <w:rPr>
                <w:sz w:val="22"/>
                <w:szCs w:val="22"/>
              </w:rPr>
              <w:t>–</w:t>
            </w:r>
            <w:r w:rsidRPr="003C01FA">
              <w:rPr>
                <w:b/>
                <w:sz w:val="22"/>
                <w:szCs w:val="22"/>
              </w:rPr>
              <w:t xml:space="preserve"> </w:t>
            </w:r>
            <w:r w:rsidRPr="003C01FA">
              <w:rPr>
                <w:sz w:val="22"/>
                <w:szCs w:val="22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C01FA">
              <w:rPr>
                <w:b/>
                <w:sz w:val="22"/>
                <w:szCs w:val="22"/>
              </w:rPr>
              <w:t xml:space="preserve"> </w:t>
            </w:r>
            <w:r w:rsidRPr="003C01FA">
              <w:rPr>
                <w:sz w:val="22"/>
                <w:szCs w:val="22"/>
              </w:rPr>
              <w:t xml:space="preserve">Проводится 3-4 раза за семестр при выполнении </w:t>
            </w:r>
            <w:r w:rsidRPr="003C01FA">
              <w:rPr>
                <w:color w:val="FF0000"/>
                <w:sz w:val="22"/>
                <w:szCs w:val="22"/>
              </w:rPr>
              <w:t xml:space="preserve">СРО. </w:t>
            </w:r>
            <w:r w:rsidRPr="003C01FA">
              <w:rPr>
                <w:sz w:val="22"/>
                <w:szCs w:val="22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684764" w:rsidRPr="003C01FA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4,0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  <w:highlight w:val="green"/>
              </w:rPr>
            </w:pPr>
          </w:p>
        </w:tc>
      </w:tr>
      <w:tr w:rsidR="00684764" w:rsidRPr="003C01FA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  <w:highlight w:val="green"/>
              </w:rPr>
            </w:pPr>
          </w:p>
        </w:tc>
      </w:tr>
      <w:tr w:rsidR="00684764" w:rsidRPr="003C01FA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  <w:highlight w:val="green"/>
              </w:rPr>
            </w:pPr>
          </w:p>
        </w:tc>
      </w:tr>
      <w:tr w:rsidR="00684764" w:rsidRPr="003C01FA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3C01FA">
              <w:rPr>
                <w:b/>
                <w:sz w:val="22"/>
                <w:szCs w:val="22"/>
              </w:rPr>
              <w:t>Формативное</w:t>
            </w:r>
            <w:proofErr w:type="spellEnd"/>
            <w:r w:rsidRPr="003C01FA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3C01FA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3C01FA">
              <w:rPr>
                <w:b/>
                <w:sz w:val="22"/>
                <w:szCs w:val="22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Баллы % содержание</w:t>
            </w:r>
          </w:p>
          <w:p w:rsidR="00684764" w:rsidRPr="003C01FA" w:rsidRDefault="00684764">
            <w:pPr>
              <w:rPr>
                <w:color w:val="FF0000"/>
                <w:sz w:val="22"/>
                <w:szCs w:val="22"/>
              </w:rPr>
            </w:pPr>
          </w:p>
        </w:tc>
      </w:tr>
      <w:tr w:rsidR="00684764" w:rsidRPr="003C01FA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C16C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684764" w:rsidRPr="003C01FA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170158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684764" w:rsidRPr="003C01FA" w:rsidRDefault="00C16C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074581" w:rsidRPr="003C01FA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Удовлетворительно</w:t>
            </w:r>
          </w:p>
          <w:p w:rsidR="00074581" w:rsidRPr="003C01FA" w:rsidRDefault="00074581" w:rsidP="00A875E8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20</w:t>
            </w:r>
          </w:p>
        </w:tc>
      </w:tr>
      <w:tr w:rsidR="00074581" w:rsidRPr="003C01FA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 w:rsidP="00A875E8">
            <w:pPr>
              <w:jc w:val="both"/>
              <w:rPr>
                <w:b/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10</w:t>
            </w:r>
          </w:p>
        </w:tc>
      </w:tr>
      <w:tr w:rsidR="00074581" w:rsidRPr="003C01FA" w:rsidTr="00A875E8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jc w:val="both"/>
              <w:rPr>
                <w:b/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Итоговый контроль (</w:t>
            </w:r>
            <w:r w:rsidR="00C16CC7" w:rsidRPr="003C01FA">
              <w:rPr>
                <w:sz w:val="22"/>
                <w:szCs w:val="22"/>
              </w:rPr>
              <w:t>экзамен)</w:t>
            </w:r>
            <w:r w:rsidR="00C16CC7">
              <w:rPr>
                <w:sz w:val="22"/>
                <w:szCs w:val="22"/>
                <w:lang w:val="kk-KZ"/>
              </w:rPr>
              <w:t xml:space="preserve"> </w:t>
            </w:r>
            <w:r w:rsidR="00C16CC7" w:rsidRPr="003C01FA">
              <w:rPr>
                <w:sz w:val="22"/>
                <w:szCs w:val="22"/>
              </w:rPr>
              <w:t xml:space="preserve">  </w:t>
            </w:r>
            <w:r w:rsidRPr="003C01FA">
              <w:rPr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jc w:val="both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40</w:t>
            </w:r>
          </w:p>
        </w:tc>
      </w:tr>
      <w:tr w:rsidR="00074581" w:rsidRPr="003C01FA" w:rsidTr="00A875E8">
        <w:trPr>
          <w:trHeight w:val="1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581" w:rsidRPr="003C01FA" w:rsidRDefault="00074581">
            <w:pPr>
              <w:rPr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581" w:rsidRPr="003C01FA" w:rsidRDefault="00074581">
            <w:pPr>
              <w:rPr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581" w:rsidRPr="003C01FA" w:rsidRDefault="00074581">
            <w:pPr>
              <w:rPr>
                <w:sz w:val="22"/>
                <w:szCs w:val="22"/>
                <w:highlight w:val="green"/>
              </w:rPr>
            </w:pPr>
            <w:r w:rsidRPr="003C01FA">
              <w:rPr>
                <w:sz w:val="22"/>
                <w:szCs w:val="22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581" w:rsidRPr="003C01FA" w:rsidRDefault="00074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 xml:space="preserve">100 </w:t>
            </w:r>
          </w:p>
        </w:tc>
      </w:tr>
      <w:tr w:rsidR="00074581" w:rsidRPr="003C01FA" w:rsidTr="00A875E8">
        <w:trPr>
          <w:trHeight w:val="8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581" w:rsidRPr="003C01FA" w:rsidRDefault="00074581" w:rsidP="00074581">
            <w:pPr>
              <w:rPr>
                <w:sz w:val="22"/>
                <w:szCs w:val="22"/>
                <w:lang w:val="en-US"/>
              </w:rPr>
            </w:pPr>
            <w:r w:rsidRPr="003C01FA">
              <w:rPr>
                <w:sz w:val="22"/>
                <w:szCs w:val="22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581" w:rsidRPr="003C01FA" w:rsidRDefault="00074581" w:rsidP="00074581">
            <w:pPr>
              <w:rPr>
                <w:sz w:val="22"/>
                <w:szCs w:val="22"/>
                <w:lang w:val="en-US"/>
              </w:rPr>
            </w:pPr>
            <w:r w:rsidRPr="003C01FA">
              <w:rPr>
                <w:sz w:val="22"/>
                <w:szCs w:val="22"/>
                <w:lang w:val="en-US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581" w:rsidRPr="003C01FA" w:rsidRDefault="00074581" w:rsidP="00074581">
            <w:pPr>
              <w:rPr>
                <w:sz w:val="22"/>
                <w:szCs w:val="22"/>
                <w:lang w:val="en-US"/>
              </w:rPr>
            </w:pPr>
            <w:r w:rsidRPr="003C01FA">
              <w:rPr>
                <w:sz w:val="22"/>
                <w:szCs w:val="22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 w:rsidP="00074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highlight w:val="green"/>
                <w:lang w:val="en-US"/>
              </w:rPr>
            </w:pPr>
            <w:r w:rsidRPr="003C01FA">
              <w:rPr>
                <w:sz w:val="22"/>
                <w:szCs w:val="22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rPr>
                <w:sz w:val="22"/>
                <w:szCs w:val="22"/>
              </w:rPr>
            </w:pPr>
          </w:p>
        </w:tc>
      </w:tr>
      <w:tr w:rsidR="00074581" w:rsidRPr="003C01FA" w:rsidTr="00A875E8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Pr="003C01FA" w:rsidRDefault="00074581" w:rsidP="00074581">
            <w:pPr>
              <w:rPr>
                <w:sz w:val="22"/>
                <w:szCs w:val="22"/>
                <w:lang w:val="en-US"/>
              </w:rPr>
            </w:pPr>
            <w:r w:rsidRPr="003C01FA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Pr="003C01FA" w:rsidRDefault="00074581" w:rsidP="00074581">
            <w:pPr>
              <w:rPr>
                <w:sz w:val="22"/>
                <w:szCs w:val="22"/>
                <w:lang w:val="en-US"/>
              </w:rPr>
            </w:pPr>
            <w:r w:rsidRPr="003C01F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Pr="003C01FA" w:rsidRDefault="00074581" w:rsidP="00074581">
            <w:pPr>
              <w:rPr>
                <w:sz w:val="22"/>
                <w:szCs w:val="22"/>
                <w:lang w:val="en-US"/>
              </w:rPr>
            </w:pPr>
            <w:r w:rsidRPr="003C01FA">
              <w:rPr>
                <w:sz w:val="22"/>
                <w:szCs w:val="22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Pr="003C01FA" w:rsidRDefault="00074581" w:rsidP="00074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581" w:rsidRPr="003C01FA" w:rsidRDefault="00074581">
            <w:pPr>
              <w:rPr>
                <w:sz w:val="22"/>
                <w:szCs w:val="22"/>
              </w:rPr>
            </w:pPr>
          </w:p>
        </w:tc>
      </w:tr>
      <w:tr w:rsidR="00684764" w:rsidRPr="003C01FA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84764" w:rsidRPr="003C01FA" w:rsidRDefault="0068476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  <w:p w:rsidR="00684764" w:rsidRPr="003C01FA" w:rsidRDefault="00170158">
            <w:pPr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Календарь (график) реализации содержания дисциплины. Методы преподавания и обучения.</w:t>
            </w:r>
          </w:p>
          <w:p w:rsidR="00684764" w:rsidRPr="003C01FA" w:rsidRDefault="0068476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684764" w:rsidRPr="003C01FA" w:rsidRDefault="006847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2"/>
          <w:szCs w:val="22"/>
        </w:rPr>
      </w:pPr>
    </w:p>
    <w:tbl>
      <w:tblPr>
        <w:tblStyle w:val="aff4"/>
        <w:tblW w:w="1050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1"/>
        <w:gridCol w:w="8050"/>
        <w:gridCol w:w="861"/>
        <w:gridCol w:w="727"/>
      </w:tblGrid>
      <w:tr w:rsidR="00684764" w:rsidRPr="003C01FA">
        <w:tc>
          <w:tcPr>
            <w:tcW w:w="871" w:type="dxa"/>
            <w:shd w:val="clear" w:color="auto" w:fill="auto"/>
          </w:tcPr>
          <w:p w:rsidR="00684764" w:rsidRPr="003C01FA" w:rsidRDefault="0017015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684764" w:rsidRPr="003C01FA" w:rsidRDefault="0017015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684764" w:rsidRPr="003C01FA" w:rsidRDefault="00170158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684764" w:rsidRPr="003C01FA" w:rsidRDefault="00170158">
            <w:pPr>
              <w:tabs>
                <w:tab w:val="left" w:pos="1276"/>
              </w:tabs>
              <w:ind w:left="-68" w:firstLine="26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Макс.</w:t>
            </w:r>
          </w:p>
          <w:p w:rsidR="00684764" w:rsidRPr="003C01FA" w:rsidRDefault="00170158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балл</w:t>
            </w:r>
          </w:p>
        </w:tc>
      </w:tr>
      <w:tr w:rsidR="00684764" w:rsidRPr="003C01FA">
        <w:tc>
          <w:tcPr>
            <w:tcW w:w="10509" w:type="dxa"/>
            <w:gridSpan w:val="4"/>
            <w:shd w:val="clear" w:color="auto" w:fill="auto"/>
          </w:tcPr>
          <w:p w:rsidR="00684764" w:rsidRPr="003C01FA" w:rsidRDefault="00170158">
            <w:pPr>
              <w:tabs>
                <w:tab w:val="left" w:pos="1276"/>
              </w:tabs>
              <w:jc w:val="center"/>
              <w:rPr>
                <w:b/>
                <w:color w:val="FF0000"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МОДУЛЬ </w:t>
            </w:r>
          </w:p>
          <w:p w:rsidR="00684764" w:rsidRPr="003C01FA" w:rsidRDefault="00684764">
            <w:pPr>
              <w:tabs>
                <w:tab w:val="left" w:pos="1276"/>
              </w:tabs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684764" w:rsidRPr="003C01FA">
        <w:tc>
          <w:tcPr>
            <w:tcW w:w="871" w:type="dxa"/>
            <w:shd w:val="clear" w:color="auto" w:fill="auto"/>
          </w:tcPr>
          <w:p w:rsidR="00684764" w:rsidRPr="003C01FA" w:rsidRDefault="005E7521" w:rsidP="00E95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684764" w:rsidRPr="003C01FA" w:rsidRDefault="0017015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3C01FA">
              <w:rPr>
                <w:b/>
                <w:sz w:val="22"/>
                <w:szCs w:val="22"/>
              </w:rPr>
              <w:t>СЗ</w:t>
            </w:r>
            <w:r w:rsidRPr="003433A1">
              <w:rPr>
                <w:b/>
                <w:sz w:val="22"/>
                <w:szCs w:val="22"/>
                <w:lang w:val="en-US"/>
              </w:rPr>
              <w:t xml:space="preserve"> 1. </w:t>
            </w:r>
            <w:r w:rsidR="003C01FA" w:rsidRPr="003C01FA">
              <w:rPr>
                <w:bCs/>
                <w:sz w:val="22"/>
                <w:szCs w:val="22"/>
                <w:lang w:val="en-US"/>
              </w:rPr>
              <w:t xml:space="preserve">Basic kanji book </w:t>
            </w:r>
            <w:r w:rsidR="003C01FA" w:rsidRPr="003C01FA">
              <w:rPr>
                <w:rFonts w:eastAsia="MS Mincho"/>
                <w:bCs/>
                <w:sz w:val="22"/>
                <w:szCs w:val="22"/>
                <w:lang w:val="en-US" w:eastAsia="ja-JP"/>
              </w:rPr>
              <w:t>第１課</w:t>
            </w:r>
            <w:r w:rsidR="00C822D8" w:rsidRPr="003C01FA">
              <w:rPr>
                <w:rFonts w:eastAsia="MS Mincho"/>
                <w:bCs/>
                <w:sz w:val="22"/>
                <w:szCs w:val="22"/>
                <w:lang w:eastAsia="ja-JP"/>
              </w:rPr>
              <w:t>。</w:t>
            </w:r>
          </w:p>
        </w:tc>
        <w:tc>
          <w:tcPr>
            <w:tcW w:w="861" w:type="dxa"/>
            <w:shd w:val="clear" w:color="auto" w:fill="auto"/>
          </w:tcPr>
          <w:p w:rsidR="00684764" w:rsidRPr="003C01FA" w:rsidRDefault="00E95B3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684764" w:rsidRPr="003C01FA" w:rsidRDefault="0068476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684764" w:rsidRPr="003C01FA">
        <w:tc>
          <w:tcPr>
            <w:tcW w:w="871" w:type="dxa"/>
            <w:shd w:val="clear" w:color="auto" w:fill="auto"/>
          </w:tcPr>
          <w:p w:rsidR="00684764" w:rsidRPr="003C01FA" w:rsidRDefault="005E7521" w:rsidP="00E95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684764" w:rsidRPr="003C01FA" w:rsidRDefault="00170158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  <w:r w:rsidRPr="003C01FA">
              <w:rPr>
                <w:b/>
                <w:sz w:val="22"/>
                <w:szCs w:val="22"/>
              </w:rPr>
              <w:t>СЗ</w:t>
            </w:r>
            <w:r w:rsidRPr="003433A1">
              <w:rPr>
                <w:b/>
                <w:sz w:val="22"/>
                <w:szCs w:val="22"/>
                <w:lang w:val="en-US"/>
              </w:rPr>
              <w:t xml:space="preserve"> 2.</w:t>
            </w:r>
            <w:r w:rsidRPr="003433A1">
              <w:rPr>
                <w:sz w:val="22"/>
                <w:szCs w:val="22"/>
                <w:lang w:val="en-US"/>
              </w:rPr>
              <w:t xml:space="preserve"> </w:t>
            </w:r>
            <w:r w:rsidR="003C01FA" w:rsidRPr="003C01FA">
              <w:rPr>
                <w:bCs/>
                <w:sz w:val="22"/>
                <w:szCs w:val="22"/>
                <w:lang w:val="en-US"/>
              </w:rPr>
              <w:t xml:space="preserve">Basic kanji book </w:t>
            </w:r>
            <w:r w:rsidR="003C01FA" w:rsidRPr="003C01FA">
              <w:rPr>
                <w:bCs/>
                <w:sz w:val="22"/>
                <w:szCs w:val="22"/>
              </w:rPr>
              <w:t>第</w:t>
            </w:r>
            <w:r w:rsidR="003C01FA" w:rsidRPr="003C01FA">
              <w:rPr>
                <w:bCs/>
                <w:sz w:val="22"/>
                <w:szCs w:val="22"/>
                <w:lang w:val="en-US"/>
              </w:rPr>
              <w:t>2</w:t>
            </w:r>
            <w:r w:rsidR="003C01FA" w:rsidRPr="003C01FA">
              <w:rPr>
                <w:bCs/>
                <w:sz w:val="22"/>
                <w:szCs w:val="22"/>
              </w:rPr>
              <w:t>課</w:t>
            </w:r>
            <w:r w:rsidR="00C822D8" w:rsidRPr="003C01FA">
              <w:rPr>
                <w:rFonts w:eastAsia="MS Mincho"/>
                <w:bCs/>
                <w:sz w:val="22"/>
                <w:szCs w:val="22"/>
                <w:lang w:eastAsia="ja-JP"/>
              </w:rPr>
              <w:t>。</w:t>
            </w:r>
          </w:p>
        </w:tc>
        <w:tc>
          <w:tcPr>
            <w:tcW w:w="861" w:type="dxa"/>
            <w:shd w:val="clear" w:color="auto" w:fill="auto"/>
          </w:tcPr>
          <w:p w:rsidR="00684764" w:rsidRPr="003C01FA" w:rsidRDefault="00E95B3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684764" w:rsidRPr="003C01FA" w:rsidRDefault="0068476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5E7521" w:rsidRPr="003C01FA" w:rsidTr="00A875E8">
        <w:tc>
          <w:tcPr>
            <w:tcW w:w="871" w:type="dxa"/>
            <w:vMerge w:val="restart"/>
            <w:shd w:val="clear" w:color="auto" w:fill="auto"/>
          </w:tcPr>
          <w:p w:rsidR="005E7521" w:rsidRPr="003C01FA" w:rsidRDefault="005E7521" w:rsidP="00E95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50" w:type="dxa"/>
            <w:tcBorders>
              <w:bottom w:val="single" w:sz="4" w:space="0" w:color="auto"/>
            </w:tcBorders>
            <w:shd w:val="clear" w:color="auto" w:fill="auto"/>
          </w:tcPr>
          <w:p w:rsidR="005E7521" w:rsidRPr="003C01FA" w:rsidRDefault="005E7521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  <w:r w:rsidRPr="003C01FA">
              <w:rPr>
                <w:b/>
                <w:sz w:val="22"/>
                <w:szCs w:val="22"/>
              </w:rPr>
              <w:t>СЗ 3.</w:t>
            </w:r>
            <w:r w:rsidRPr="003C01FA">
              <w:rPr>
                <w:sz w:val="22"/>
                <w:szCs w:val="22"/>
              </w:rPr>
              <w:t xml:space="preserve"> </w:t>
            </w:r>
            <w:r w:rsidR="00943215"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="0043368F" w:rsidRPr="003C01FA">
              <w:rPr>
                <w:rFonts w:eastAsia="MS Mincho"/>
                <w:sz w:val="22"/>
                <w:szCs w:val="22"/>
                <w:lang w:eastAsia="ja-JP"/>
              </w:rPr>
              <w:t>1</w:t>
            </w:r>
            <w:r w:rsidR="00943215" w:rsidRPr="003C01FA">
              <w:rPr>
                <w:rFonts w:eastAsia="MS Mincho"/>
                <w:sz w:val="22"/>
                <w:szCs w:val="22"/>
                <w:lang w:eastAsia="ja-JP"/>
              </w:rPr>
              <w:t>課。</w:t>
            </w:r>
            <w:r w:rsidR="0043368F" w:rsidRPr="003C01FA">
              <w:rPr>
                <w:rFonts w:eastAsia="MS Mincho"/>
                <w:sz w:val="22"/>
                <w:szCs w:val="22"/>
                <w:lang w:eastAsia="ja-JP"/>
              </w:rPr>
              <w:t>初めまして。</w:t>
            </w:r>
            <w:r w:rsidR="003C01FA" w:rsidRPr="003C01FA">
              <w:rPr>
                <w:rFonts w:eastAsia="MS Mincho"/>
                <w:sz w:val="22"/>
                <w:szCs w:val="22"/>
                <w:lang w:val="en-US" w:eastAsia="ja-JP"/>
              </w:rPr>
              <w:t xml:space="preserve">Basic kanji book </w:t>
            </w:r>
            <w:r w:rsidR="003C01FA"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="003C01FA" w:rsidRPr="003C01FA">
              <w:rPr>
                <w:rFonts w:eastAsia="MS Mincho"/>
                <w:sz w:val="22"/>
                <w:szCs w:val="22"/>
                <w:lang w:val="en-US" w:eastAsia="ja-JP"/>
              </w:rPr>
              <w:t>3</w:t>
            </w:r>
            <w:r w:rsidR="003C01FA" w:rsidRPr="003C01FA">
              <w:rPr>
                <w:rFonts w:eastAsia="MS Mincho"/>
                <w:sz w:val="22"/>
                <w:szCs w:val="22"/>
                <w:lang w:eastAsia="ja-JP"/>
              </w:rPr>
              <w:t>課</w:t>
            </w:r>
          </w:p>
        </w:tc>
        <w:tc>
          <w:tcPr>
            <w:tcW w:w="861" w:type="dxa"/>
            <w:shd w:val="clear" w:color="auto" w:fill="auto"/>
          </w:tcPr>
          <w:p w:rsidR="005E7521" w:rsidRPr="003C01FA" w:rsidRDefault="00E95B3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5E7521" w:rsidRPr="003C01FA" w:rsidRDefault="005E752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5E7521" w:rsidRPr="003C01FA" w:rsidTr="00A875E8">
        <w:tc>
          <w:tcPr>
            <w:tcW w:w="8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7521" w:rsidRPr="003C01FA" w:rsidRDefault="005E7521" w:rsidP="00E95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tcBorders>
              <w:top w:val="single" w:sz="4" w:space="0" w:color="auto"/>
            </w:tcBorders>
            <w:shd w:val="clear" w:color="auto" w:fill="auto"/>
          </w:tcPr>
          <w:p w:rsidR="005E7521" w:rsidRPr="003C01FA" w:rsidRDefault="005E7521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СРО 1.  </w:t>
            </w:r>
            <w:proofErr w:type="spellStart"/>
            <w:r w:rsidR="003C01FA" w:rsidRPr="003C01FA">
              <w:rPr>
                <w:sz w:val="22"/>
                <w:szCs w:val="22"/>
              </w:rPr>
              <w:t>Basik</w:t>
            </w:r>
            <w:proofErr w:type="spellEnd"/>
            <w:r w:rsidR="003C01FA" w:rsidRPr="003C01FA">
              <w:rPr>
                <w:sz w:val="22"/>
                <w:szCs w:val="22"/>
              </w:rPr>
              <w:t xml:space="preserve"> </w:t>
            </w:r>
            <w:proofErr w:type="spellStart"/>
            <w:r w:rsidR="003C01FA" w:rsidRPr="003C01FA">
              <w:rPr>
                <w:sz w:val="22"/>
                <w:szCs w:val="22"/>
              </w:rPr>
              <w:t>Kanji</w:t>
            </w:r>
            <w:proofErr w:type="spellEnd"/>
            <w:r w:rsidR="003C01FA" w:rsidRPr="003C01FA">
              <w:rPr>
                <w:sz w:val="22"/>
                <w:szCs w:val="22"/>
                <w:lang w:val="en-US"/>
              </w:rPr>
              <w:t xml:space="preserve"> </w:t>
            </w:r>
            <w:r w:rsidR="003C01FA" w:rsidRPr="003C01FA">
              <w:rPr>
                <w:sz w:val="22"/>
                <w:szCs w:val="22"/>
              </w:rPr>
              <w:t>1-3</w:t>
            </w:r>
            <w:r w:rsidR="003B23FF" w:rsidRPr="003C01FA">
              <w:rPr>
                <w:sz w:val="22"/>
                <w:szCs w:val="22"/>
              </w:rPr>
              <w:t>の練</w:t>
            </w:r>
            <w:r w:rsidR="003B23FF" w:rsidRPr="003C01FA">
              <w:rPr>
                <w:rFonts w:eastAsia="MS Mincho"/>
                <w:sz w:val="22"/>
                <w:szCs w:val="22"/>
              </w:rPr>
              <w:t>習</w:t>
            </w:r>
          </w:p>
        </w:tc>
        <w:tc>
          <w:tcPr>
            <w:tcW w:w="861" w:type="dxa"/>
            <w:shd w:val="clear" w:color="auto" w:fill="auto"/>
          </w:tcPr>
          <w:p w:rsidR="005E7521" w:rsidRPr="003C01FA" w:rsidRDefault="005E7521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5E7521" w:rsidRPr="003C01FA" w:rsidRDefault="003C01F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684764" w:rsidRPr="003C01FA" w:rsidTr="005E7521">
        <w:tc>
          <w:tcPr>
            <w:tcW w:w="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84764" w:rsidRPr="003C01FA" w:rsidRDefault="005E7521" w:rsidP="00E95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684764" w:rsidRPr="003C01FA" w:rsidRDefault="00170158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3C01FA">
              <w:rPr>
                <w:b/>
                <w:sz w:val="22"/>
                <w:szCs w:val="22"/>
              </w:rPr>
              <w:t>СЗ 4.</w:t>
            </w:r>
            <w:r w:rsidRPr="003C01FA">
              <w:rPr>
                <w:sz w:val="22"/>
                <w:szCs w:val="22"/>
              </w:rPr>
              <w:t xml:space="preserve"> </w:t>
            </w:r>
            <w:r w:rsidR="0043368F"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="0043368F" w:rsidRPr="003C01FA">
              <w:rPr>
                <w:rFonts w:eastAsia="MS Mincho"/>
                <w:sz w:val="22"/>
                <w:szCs w:val="22"/>
                <w:lang w:eastAsia="ja-JP"/>
              </w:rPr>
              <w:t>2</w:t>
            </w:r>
            <w:r w:rsidR="0043368F" w:rsidRPr="003C01FA">
              <w:rPr>
                <w:rFonts w:eastAsia="MS Mincho"/>
                <w:sz w:val="22"/>
                <w:szCs w:val="22"/>
                <w:lang w:eastAsia="ja-JP"/>
              </w:rPr>
              <w:t>課。</w:t>
            </w:r>
            <w:r w:rsidR="0043368F" w:rsidRPr="003C01FA">
              <w:rPr>
                <w:rFonts w:eastAsia="MS Mincho"/>
                <w:sz w:val="22"/>
                <w:szCs w:val="22"/>
                <w:lang w:val="kk-KZ" w:eastAsia="ja-JP"/>
              </w:rPr>
              <w:t>これからお世話になります。</w:t>
            </w:r>
            <w:r w:rsidR="003C01FA" w:rsidRPr="003C01FA">
              <w:rPr>
                <w:rFonts w:eastAsia="MS Mincho"/>
                <w:sz w:val="22"/>
                <w:szCs w:val="22"/>
                <w:lang w:val="kk-KZ" w:eastAsia="ja-JP"/>
              </w:rPr>
              <w:t xml:space="preserve">Basic kanji book </w:t>
            </w:r>
            <w:r w:rsidR="003C01FA" w:rsidRPr="003C01FA">
              <w:rPr>
                <w:rFonts w:eastAsia="MS Mincho"/>
                <w:sz w:val="22"/>
                <w:szCs w:val="22"/>
                <w:lang w:val="kk-KZ" w:eastAsia="ja-JP"/>
              </w:rPr>
              <w:t>第</w:t>
            </w:r>
            <w:r w:rsidR="003C01FA" w:rsidRPr="003C01FA">
              <w:rPr>
                <w:rFonts w:eastAsia="MS Mincho"/>
                <w:sz w:val="22"/>
                <w:szCs w:val="22"/>
                <w:lang w:val="kk-KZ" w:eastAsia="ja-JP"/>
              </w:rPr>
              <w:t>4</w:t>
            </w:r>
            <w:r w:rsidR="003C01FA" w:rsidRPr="003C01FA">
              <w:rPr>
                <w:rFonts w:eastAsia="MS Mincho"/>
                <w:sz w:val="22"/>
                <w:szCs w:val="22"/>
                <w:lang w:val="kk-KZ" w:eastAsia="ja-JP"/>
              </w:rPr>
              <w:t>課</w:t>
            </w:r>
          </w:p>
        </w:tc>
        <w:tc>
          <w:tcPr>
            <w:tcW w:w="861" w:type="dxa"/>
            <w:shd w:val="clear" w:color="auto" w:fill="auto"/>
          </w:tcPr>
          <w:p w:rsidR="00684764" w:rsidRPr="003C01FA" w:rsidRDefault="00E95B3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684764" w:rsidRPr="003C01FA" w:rsidRDefault="004D1EE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84764" w:rsidRPr="003C01FA">
        <w:tc>
          <w:tcPr>
            <w:tcW w:w="871" w:type="dxa"/>
            <w:vMerge/>
            <w:shd w:val="clear" w:color="auto" w:fill="auto"/>
          </w:tcPr>
          <w:p w:rsidR="00684764" w:rsidRPr="003C01FA" w:rsidRDefault="00684764" w:rsidP="00E95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:rsidR="00684764" w:rsidRPr="003C01FA" w:rsidRDefault="00170158">
            <w:pPr>
              <w:jc w:val="both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СРОП 2. </w:t>
            </w:r>
            <w:r w:rsidRPr="003C01FA">
              <w:rPr>
                <w:sz w:val="22"/>
                <w:szCs w:val="22"/>
              </w:rPr>
              <w:t xml:space="preserve">Консультации по выполнению </w:t>
            </w:r>
            <w:r w:rsidRPr="003C01FA">
              <w:rPr>
                <w:b/>
                <w:sz w:val="22"/>
                <w:szCs w:val="22"/>
              </w:rPr>
              <w:t>СРО 2</w:t>
            </w:r>
          </w:p>
        </w:tc>
        <w:tc>
          <w:tcPr>
            <w:tcW w:w="861" w:type="dxa"/>
            <w:shd w:val="clear" w:color="auto" w:fill="auto"/>
          </w:tcPr>
          <w:p w:rsidR="00684764" w:rsidRPr="003C01FA" w:rsidRDefault="0068476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684764" w:rsidRPr="003C01FA" w:rsidRDefault="0068476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684764" w:rsidRPr="003C01FA" w:rsidTr="005E7521"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</w:tcPr>
          <w:p w:rsidR="00684764" w:rsidRPr="003C01FA" w:rsidRDefault="005E7521" w:rsidP="00E95B3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050" w:type="dxa"/>
            <w:tcBorders>
              <w:top w:val="single" w:sz="4" w:space="0" w:color="auto"/>
            </w:tcBorders>
            <w:shd w:val="clear" w:color="auto" w:fill="auto"/>
          </w:tcPr>
          <w:p w:rsidR="00684764" w:rsidRPr="003C01FA" w:rsidRDefault="00170158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3C01FA">
              <w:rPr>
                <w:b/>
                <w:sz w:val="22"/>
                <w:szCs w:val="22"/>
              </w:rPr>
              <w:t>СЗ 5.</w:t>
            </w:r>
            <w:r w:rsidRPr="003C01FA">
              <w:rPr>
                <w:sz w:val="22"/>
                <w:szCs w:val="22"/>
              </w:rPr>
              <w:t xml:space="preserve"> </w:t>
            </w:r>
            <w:r w:rsidR="0043368F"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="0043368F" w:rsidRPr="003C01FA">
              <w:rPr>
                <w:rFonts w:eastAsia="MS Mincho"/>
                <w:sz w:val="22"/>
                <w:szCs w:val="22"/>
                <w:lang w:eastAsia="ja-JP"/>
              </w:rPr>
              <w:t>3</w:t>
            </w:r>
            <w:r w:rsidR="0043368F" w:rsidRPr="003C01FA">
              <w:rPr>
                <w:rFonts w:eastAsia="MS Mincho"/>
                <w:sz w:val="22"/>
                <w:szCs w:val="22"/>
                <w:lang w:val="kk-KZ" w:eastAsia="ja-JP"/>
              </w:rPr>
              <w:t>課。これをください。</w:t>
            </w:r>
            <w:r w:rsidR="003C01FA" w:rsidRPr="003C01FA">
              <w:rPr>
                <w:rFonts w:eastAsia="MS Mincho"/>
                <w:sz w:val="22"/>
                <w:szCs w:val="22"/>
                <w:lang w:val="kk-KZ" w:eastAsia="ja-JP"/>
              </w:rPr>
              <w:t xml:space="preserve">Basic kanji book </w:t>
            </w:r>
            <w:r w:rsidR="003C01FA" w:rsidRPr="003C01FA">
              <w:rPr>
                <w:rFonts w:eastAsia="MS Mincho"/>
                <w:sz w:val="22"/>
                <w:szCs w:val="22"/>
                <w:lang w:val="kk-KZ" w:eastAsia="ja-JP"/>
              </w:rPr>
              <w:t>第</w:t>
            </w:r>
            <w:r w:rsidR="003C01FA" w:rsidRPr="003C01FA">
              <w:rPr>
                <w:rFonts w:eastAsia="MS Mincho"/>
                <w:sz w:val="22"/>
                <w:szCs w:val="22"/>
                <w:lang w:val="kk-KZ" w:eastAsia="ja-JP"/>
              </w:rPr>
              <w:t>5</w:t>
            </w:r>
            <w:r w:rsidR="003C01FA" w:rsidRPr="003C01FA">
              <w:rPr>
                <w:rFonts w:eastAsia="MS Mincho"/>
                <w:sz w:val="22"/>
                <w:szCs w:val="22"/>
                <w:lang w:val="kk-KZ" w:eastAsia="ja-JP"/>
              </w:rPr>
              <w:t>課</w:t>
            </w:r>
          </w:p>
        </w:tc>
        <w:tc>
          <w:tcPr>
            <w:tcW w:w="861" w:type="dxa"/>
            <w:shd w:val="clear" w:color="auto" w:fill="auto"/>
          </w:tcPr>
          <w:p w:rsidR="00684764" w:rsidRPr="003C01FA" w:rsidRDefault="00E95B3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684764" w:rsidRPr="003C01FA" w:rsidRDefault="004D1EE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84764" w:rsidRPr="003C01FA" w:rsidTr="005E7521">
        <w:tc>
          <w:tcPr>
            <w:tcW w:w="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84764" w:rsidRPr="003C01FA" w:rsidRDefault="005E7521" w:rsidP="00E95B3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684764" w:rsidRPr="003C01FA" w:rsidRDefault="00170158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3C01FA">
              <w:rPr>
                <w:b/>
                <w:sz w:val="22"/>
                <w:szCs w:val="22"/>
              </w:rPr>
              <w:t xml:space="preserve">СЗ 6. </w:t>
            </w:r>
            <w:r w:rsidR="0043368F"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="0043368F" w:rsidRPr="003C01FA">
              <w:rPr>
                <w:rFonts w:eastAsia="MS Mincho"/>
                <w:sz w:val="22"/>
                <w:szCs w:val="22"/>
                <w:lang w:eastAsia="ja-JP"/>
              </w:rPr>
              <w:t>4</w:t>
            </w:r>
            <w:r w:rsidR="0043368F" w:rsidRPr="003C01FA">
              <w:rPr>
                <w:rFonts w:eastAsia="MS Mincho"/>
                <w:sz w:val="22"/>
                <w:szCs w:val="22"/>
                <w:lang w:eastAsia="ja-JP"/>
              </w:rPr>
              <w:t>課</w:t>
            </w:r>
            <w:r w:rsidR="0043368F" w:rsidRPr="003C01FA">
              <w:rPr>
                <w:rFonts w:eastAsia="MS Mincho"/>
                <w:sz w:val="22"/>
                <w:szCs w:val="22"/>
                <w:lang w:val="kk-KZ" w:eastAsia="ja-JP"/>
              </w:rPr>
              <w:t>。そちらは何時までですか。</w:t>
            </w:r>
            <w:r w:rsidR="003C01FA" w:rsidRPr="003C01FA">
              <w:rPr>
                <w:rFonts w:eastAsia="MS Mincho"/>
                <w:sz w:val="22"/>
                <w:szCs w:val="22"/>
                <w:lang w:val="kk-KZ" w:eastAsia="ja-JP"/>
              </w:rPr>
              <w:t xml:space="preserve">Basic kanji book </w:t>
            </w:r>
            <w:r w:rsidR="003C01FA" w:rsidRPr="003C01FA">
              <w:rPr>
                <w:rFonts w:eastAsia="MS Mincho"/>
                <w:sz w:val="22"/>
                <w:szCs w:val="22"/>
                <w:lang w:val="kk-KZ" w:eastAsia="ja-JP"/>
              </w:rPr>
              <w:t>第</w:t>
            </w:r>
            <w:r w:rsidR="003C01FA" w:rsidRPr="003C01FA">
              <w:rPr>
                <w:rFonts w:eastAsia="MS Mincho"/>
                <w:sz w:val="22"/>
                <w:szCs w:val="22"/>
                <w:lang w:val="kk-KZ" w:eastAsia="ja-JP"/>
              </w:rPr>
              <w:t>6</w:t>
            </w:r>
            <w:r w:rsidR="003C01FA" w:rsidRPr="003C01FA">
              <w:rPr>
                <w:rFonts w:eastAsia="MS Mincho"/>
                <w:sz w:val="22"/>
                <w:szCs w:val="22"/>
                <w:lang w:val="kk-KZ" w:eastAsia="ja-JP"/>
              </w:rPr>
              <w:t>課</w:t>
            </w:r>
          </w:p>
        </w:tc>
        <w:tc>
          <w:tcPr>
            <w:tcW w:w="861" w:type="dxa"/>
            <w:shd w:val="clear" w:color="auto" w:fill="auto"/>
          </w:tcPr>
          <w:p w:rsidR="00684764" w:rsidRPr="003C01FA" w:rsidRDefault="0017015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84764" w:rsidRPr="00C16CC7" w:rsidRDefault="004D1EE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16CC7">
              <w:rPr>
                <w:sz w:val="22"/>
                <w:szCs w:val="22"/>
              </w:rPr>
              <w:t>10</w:t>
            </w:r>
          </w:p>
        </w:tc>
      </w:tr>
      <w:tr w:rsidR="00684764" w:rsidRPr="003C01FA">
        <w:tc>
          <w:tcPr>
            <w:tcW w:w="871" w:type="dxa"/>
            <w:vMerge/>
            <w:shd w:val="clear" w:color="auto" w:fill="auto"/>
          </w:tcPr>
          <w:p w:rsidR="00684764" w:rsidRPr="003C01FA" w:rsidRDefault="00684764" w:rsidP="00E95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:rsidR="00684764" w:rsidRPr="003C01FA" w:rsidRDefault="00170158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СРОП 3. </w:t>
            </w:r>
            <w:r w:rsidRPr="003C01FA">
              <w:rPr>
                <w:sz w:val="22"/>
                <w:szCs w:val="22"/>
              </w:rPr>
              <w:t xml:space="preserve">Консультации по выполнению </w:t>
            </w:r>
            <w:r w:rsidRPr="003C01FA">
              <w:rPr>
                <w:b/>
                <w:sz w:val="22"/>
                <w:szCs w:val="22"/>
              </w:rPr>
              <w:t>СРО 2</w:t>
            </w:r>
            <w:r w:rsidRPr="003C01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684764" w:rsidRPr="003C01FA" w:rsidRDefault="0068476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684764" w:rsidRPr="003C01FA" w:rsidRDefault="0068476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84764" w:rsidRPr="003C01FA" w:rsidTr="005E7521">
        <w:tc>
          <w:tcPr>
            <w:tcW w:w="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84764" w:rsidRPr="003C01FA" w:rsidRDefault="005E7521" w:rsidP="00E95B3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050" w:type="dxa"/>
            <w:tcBorders>
              <w:top w:val="single" w:sz="4" w:space="0" w:color="auto"/>
            </w:tcBorders>
            <w:shd w:val="clear" w:color="auto" w:fill="auto"/>
          </w:tcPr>
          <w:p w:rsidR="00684764" w:rsidRPr="003C01FA" w:rsidRDefault="00170158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3C01FA">
              <w:rPr>
                <w:b/>
                <w:sz w:val="22"/>
                <w:szCs w:val="22"/>
              </w:rPr>
              <w:t xml:space="preserve">СЗ 7. </w:t>
            </w:r>
            <w:r w:rsidR="0043368F"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="0043368F" w:rsidRPr="003C01FA">
              <w:rPr>
                <w:rFonts w:eastAsia="MS Mincho"/>
                <w:sz w:val="22"/>
                <w:szCs w:val="22"/>
                <w:lang w:eastAsia="ja-JP"/>
              </w:rPr>
              <w:t>5</w:t>
            </w:r>
            <w:r w:rsidR="0043368F" w:rsidRPr="003C01FA">
              <w:rPr>
                <w:rFonts w:eastAsia="MS Mincho"/>
                <w:sz w:val="22"/>
                <w:szCs w:val="22"/>
                <w:lang w:val="kk-KZ" w:eastAsia="ja-JP"/>
              </w:rPr>
              <w:t>課。この電車は甲子園へ行きますか。</w:t>
            </w:r>
            <w:r w:rsidR="003C01FA" w:rsidRPr="003C01FA">
              <w:rPr>
                <w:rFonts w:eastAsia="MS Mincho"/>
                <w:sz w:val="22"/>
                <w:szCs w:val="22"/>
                <w:lang w:val="kk-KZ" w:eastAsia="ja-JP"/>
              </w:rPr>
              <w:t xml:space="preserve">Basic kanji book </w:t>
            </w:r>
            <w:r w:rsidR="003C01FA" w:rsidRPr="003C01FA">
              <w:rPr>
                <w:rFonts w:eastAsia="MS Mincho"/>
                <w:sz w:val="22"/>
                <w:szCs w:val="22"/>
                <w:lang w:val="kk-KZ" w:eastAsia="ja-JP"/>
              </w:rPr>
              <w:t>第</w:t>
            </w:r>
            <w:r w:rsidR="003C01FA" w:rsidRPr="003C01FA">
              <w:rPr>
                <w:rFonts w:eastAsia="MS Mincho"/>
                <w:sz w:val="22"/>
                <w:szCs w:val="22"/>
                <w:lang w:val="kk-KZ" w:eastAsia="ja-JP"/>
              </w:rPr>
              <w:t>7</w:t>
            </w:r>
            <w:r w:rsidR="003C01FA" w:rsidRPr="003C01FA">
              <w:rPr>
                <w:rFonts w:eastAsia="MS Mincho"/>
                <w:sz w:val="22"/>
                <w:szCs w:val="22"/>
                <w:lang w:val="kk-KZ" w:eastAsia="ja-JP"/>
              </w:rPr>
              <w:t>課</w:t>
            </w:r>
          </w:p>
        </w:tc>
        <w:tc>
          <w:tcPr>
            <w:tcW w:w="861" w:type="dxa"/>
            <w:shd w:val="clear" w:color="auto" w:fill="auto"/>
          </w:tcPr>
          <w:p w:rsidR="00684764" w:rsidRPr="00C16CC7" w:rsidRDefault="0017015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16CC7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84764" w:rsidRPr="00C16CC7" w:rsidRDefault="0068476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684764" w:rsidRPr="003C01FA">
        <w:tc>
          <w:tcPr>
            <w:tcW w:w="871" w:type="dxa"/>
            <w:vMerge/>
            <w:shd w:val="clear" w:color="auto" w:fill="auto"/>
          </w:tcPr>
          <w:p w:rsidR="00684764" w:rsidRPr="003C01FA" w:rsidRDefault="006847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:rsidR="00684764" w:rsidRPr="003C01FA" w:rsidRDefault="00170158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СРО 2. </w:t>
            </w:r>
            <w:r w:rsidR="003B23FF" w:rsidRPr="003C01FA">
              <w:rPr>
                <w:sz w:val="22"/>
                <w:szCs w:val="22"/>
              </w:rPr>
              <w:t>基本的な</w:t>
            </w:r>
            <w:r w:rsidR="003B23FF" w:rsidRPr="003C01FA">
              <w:rPr>
                <w:rFonts w:eastAsia="MS Mincho"/>
                <w:sz w:val="22"/>
                <w:szCs w:val="22"/>
              </w:rPr>
              <w:t>単</w:t>
            </w:r>
            <w:r w:rsidR="003B23FF" w:rsidRPr="003C01FA">
              <w:rPr>
                <w:sz w:val="22"/>
                <w:szCs w:val="22"/>
              </w:rPr>
              <w:t>語を使った作文作</w:t>
            </w:r>
            <w:r w:rsidR="003B23FF" w:rsidRPr="003C01FA">
              <w:rPr>
                <w:rFonts w:eastAsia="MS Mincho"/>
                <w:sz w:val="22"/>
                <w:szCs w:val="22"/>
              </w:rPr>
              <w:t>成</w:t>
            </w:r>
            <w:r w:rsidR="003C01FA" w:rsidRPr="003C01FA">
              <w:rPr>
                <w:rFonts w:eastAsia="MS Mincho"/>
                <w:sz w:val="22"/>
                <w:szCs w:val="22"/>
              </w:rPr>
              <w:t>、漢字テスト第１課から７課</w:t>
            </w:r>
          </w:p>
        </w:tc>
        <w:tc>
          <w:tcPr>
            <w:tcW w:w="861" w:type="dxa"/>
            <w:shd w:val="clear" w:color="auto" w:fill="auto"/>
          </w:tcPr>
          <w:p w:rsidR="00684764" w:rsidRPr="003C01FA" w:rsidRDefault="0068476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684764" w:rsidRPr="003C01FA" w:rsidRDefault="0017015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C01FA">
              <w:rPr>
                <w:sz w:val="22"/>
                <w:szCs w:val="22"/>
              </w:rPr>
              <w:t>10</w:t>
            </w:r>
          </w:p>
        </w:tc>
      </w:tr>
      <w:tr w:rsidR="00AE1965" w:rsidRPr="00AE1965">
        <w:tc>
          <w:tcPr>
            <w:tcW w:w="871" w:type="dxa"/>
            <w:shd w:val="clear" w:color="auto" w:fill="auto"/>
          </w:tcPr>
          <w:p w:rsidR="00AE1965" w:rsidRPr="00AE1965" w:rsidRDefault="00AE1965" w:rsidP="00AE1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8050" w:type="dxa"/>
            <w:shd w:val="clear" w:color="auto" w:fill="auto"/>
          </w:tcPr>
          <w:p w:rsidR="00AE1965" w:rsidRPr="00AE1965" w:rsidRDefault="00AE1965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3C01FA">
              <w:rPr>
                <w:b/>
                <w:sz w:val="22"/>
                <w:szCs w:val="22"/>
              </w:rPr>
              <w:t>СЗ 8.</w:t>
            </w:r>
            <w:r w:rsidRPr="003C01FA">
              <w:rPr>
                <w:sz w:val="22"/>
                <w:szCs w:val="22"/>
              </w:rPr>
              <w:t xml:space="preserve"> 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6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課。いっしょに行きませんか。</w:t>
            </w:r>
            <w:r w:rsidRPr="003C01FA">
              <w:rPr>
                <w:rFonts w:eastAsia="MS Mincho"/>
                <w:sz w:val="22"/>
                <w:szCs w:val="22"/>
                <w:lang w:val="en-US" w:eastAsia="ja-JP"/>
              </w:rPr>
              <w:t xml:space="preserve">Basic kanji book 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Pr="003C01FA">
              <w:rPr>
                <w:rFonts w:eastAsia="MS Mincho"/>
                <w:sz w:val="22"/>
                <w:szCs w:val="22"/>
                <w:lang w:val="en-US" w:eastAsia="ja-JP"/>
              </w:rPr>
              <w:t>8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課</w:t>
            </w:r>
          </w:p>
        </w:tc>
        <w:tc>
          <w:tcPr>
            <w:tcW w:w="861" w:type="dxa"/>
            <w:shd w:val="clear" w:color="auto" w:fill="auto"/>
          </w:tcPr>
          <w:p w:rsidR="00AE1965" w:rsidRPr="00AE1965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:rsidR="00AE1965" w:rsidRPr="00AE1965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</w:tr>
      <w:tr w:rsidR="00AE1965" w:rsidRPr="00AE1965">
        <w:tc>
          <w:tcPr>
            <w:tcW w:w="871" w:type="dxa"/>
            <w:shd w:val="clear" w:color="auto" w:fill="auto"/>
          </w:tcPr>
          <w:p w:rsidR="00AE1965" w:rsidRDefault="00DA2667" w:rsidP="00AE1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AE1965" w:rsidRPr="003C01FA" w:rsidRDefault="00AE1965">
            <w:pPr>
              <w:jc w:val="both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СРОП 4. </w:t>
            </w:r>
            <w:r w:rsidRPr="003C01FA">
              <w:rPr>
                <w:sz w:val="22"/>
                <w:szCs w:val="22"/>
              </w:rPr>
              <w:t xml:space="preserve">Консультации по выполнению </w:t>
            </w:r>
            <w:r w:rsidRPr="003C01FA">
              <w:rPr>
                <w:b/>
                <w:sz w:val="22"/>
                <w:szCs w:val="22"/>
              </w:rPr>
              <w:t>СРО 3</w:t>
            </w:r>
          </w:p>
        </w:tc>
        <w:tc>
          <w:tcPr>
            <w:tcW w:w="861" w:type="dxa"/>
            <w:shd w:val="clear" w:color="auto" w:fill="auto"/>
          </w:tcPr>
          <w:p w:rsidR="00AE1965" w:rsidRPr="00AE1965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AE1965" w:rsidRPr="00AE1965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684764" w:rsidRPr="003C01FA">
        <w:tc>
          <w:tcPr>
            <w:tcW w:w="9782" w:type="dxa"/>
            <w:gridSpan w:val="3"/>
            <w:shd w:val="clear" w:color="auto" w:fill="auto"/>
          </w:tcPr>
          <w:p w:rsidR="00684764" w:rsidRPr="003C01FA" w:rsidRDefault="00170158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AE1965">
              <w:rPr>
                <w:b/>
                <w:sz w:val="22"/>
                <w:szCs w:val="22"/>
              </w:rPr>
              <w:t xml:space="preserve">                                                                      </w:t>
            </w:r>
            <w:r w:rsidRPr="003C01FA">
              <w:rPr>
                <w:b/>
                <w:sz w:val="22"/>
                <w:szCs w:val="22"/>
              </w:rPr>
              <w:t xml:space="preserve">Рубежный контроль 1                                                                     </w:t>
            </w:r>
          </w:p>
        </w:tc>
        <w:tc>
          <w:tcPr>
            <w:tcW w:w="727" w:type="dxa"/>
            <w:shd w:val="clear" w:color="auto" w:fill="auto"/>
          </w:tcPr>
          <w:p w:rsidR="00684764" w:rsidRPr="003C01FA" w:rsidRDefault="0017015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100</w:t>
            </w:r>
          </w:p>
        </w:tc>
      </w:tr>
      <w:tr w:rsidR="00684764" w:rsidRPr="003C01FA">
        <w:tc>
          <w:tcPr>
            <w:tcW w:w="9782" w:type="dxa"/>
            <w:gridSpan w:val="3"/>
            <w:shd w:val="clear" w:color="auto" w:fill="auto"/>
          </w:tcPr>
          <w:p w:rsidR="00684764" w:rsidRPr="003C01FA" w:rsidRDefault="0017015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МОДУЛЬ 2</w:t>
            </w:r>
          </w:p>
        </w:tc>
        <w:tc>
          <w:tcPr>
            <w:tcW w:w="727" w:type="dxa"/>
            <w:shd w:val="clear" w:color="auto" w:fill="auto"/>
          </w:tcPr>
          <w:p w:rsidR="00684764" w:rsidRPr="003C01FA" w:rsidRDefault="0068476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AE1965" w:rsidRPr="00C16CC7" w:rsidTr="00B05735"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1965" w:rsidRPr="00B05735" w:rsidRDefault="00B05735" w:rsidP="005E752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8050" w:type="dxa"/>
            <w:tcBorders>
              <w:top w:val="single" w:sz="4" w:space="0" w:color="auto"/>
            </w:tcBorders>
            <w:shd w:val="clear" w:color="auto" w:fill="auto"/>
          </w:tcPr>
          <w:p w:rsidR="00AE1965" w:rsidRPr="003C01FA" w:rsidRDefault="00AE1965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  <w:r w:rsidRPr="003C01FA">
              <w:rPr>
                <w:b/>
                <w:sz w:val="22"/>
                <w:szCs w:val="22"/>
              </w:rPr>
              <w:t>СЗ 9.</w:t>
            </w:r>
            <w:r w:rsidRPr="003C01FA">
              <w:rPr>
                <w:sz w:val="22"/>
                <w:szCs w:val="22"/>
              </w:rPr>
              <w:t xml:space="preserve"> 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7</w:t>
            </w:r>
            <w:r w:rsidRPr="003C01FA">
              <w:rPr>
                <w:rFonts w:eastAsia="MS Mincho"/>
                <w:sz w:val="22"/>
                <w:szCs w:val="22"/>
                <w:lang w:val="kk-KZ" w:eastAsia="ja-JP"/>
              </w:rPr>
              <w:t>課。いらっしゃい。</w:t>
            </w:r>
            <w:r w:rsidRPr="003C01FA">
              <w:rPr>
                <w:rFonts w:eastAsia="MS Mincho"/>
                <w:sz w:val="22"/>
                <w:szCs w:val="22"/>
                <w:lang w:val="kk-KZ" w:eastAsia="ja-JP"/>
              </w:rPr>
              <w:t xml:space="preserve">Basic kanji book </w:t>
            </w:r>
            <w:r w:rsidRPr="003C01FA">
              <w:rPr>
                <w:rFonts w:eastAsia="MS Mincho"/>
                <w:sz w:val="22"/>
                <w:szCs w:val="22"/>
                <w:lang w:val="kk-KZ" w:eastAsia="ja-JP"/>
              </w:rPr>
              <w:t>第</w:t>
            </w:r>
            <w:r w:rsidRPr="003C01FA">
              <w:rPr>
                <w:rFonts w:eastAsia="MS Mincho"/>
                <w:sz w:val="22"/>
                <w:szCs w:val="22"/>
                <w:lang w:val="kk-KZ" w:eastAsia="ja-JP"/>
              </w:rPr>
              <w:t>9</w:t>
            </w:r>
            <w:r w:rsidRPr="003C01FA">
              <w:rPr>
                <w:rFonts w:eastAsia="MS Mincho"/>
                <w:sz w:val="22"/>
                <w:szCs w:val="22"/>
                <w:lang w:val="kk-KZ" w:eastAsia="ja-JP"/>
              </w:rPr>
              <w:t>課</w:t>
            </w:r>
          </w:p>
        </w:tc>
        <w:tc>
          <w:tcPr>
            <w:tcW w:w="861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16CC7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E1965" w:rsidRPr="00C16CC7" w:rsidRDefault="00AE1965" w:rsidP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16CC7">
              <w:rPr>
                <w:sz w:val="22"/>
                <w:szCs w:val="22"/>
              </w:rPr>
              <w:t>10</w:t>
            </w:r>
          </w:p>
        </w:tc>
      </w:tr>
      <w:tr w:rsidR="00AE1965" w:rsidRPr="00C16CC7" w:rsidTr="00B05735"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</w:tcPr>
          <w:p w:rsidR="00AE1965" w:rsidRPr="00B05735" w:rsidRDefault="00B05735" w:rsidP="00B0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AE1965" w:rsidRPr="001D20EA" w:rsidRDefault="00AE1965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  <w:r w:rsidRPr="003C01FA">
              <w:rPr>
                <w:b/>
                <w:sz w:val="22"/>
                <w:szCs w:val="22"/>
              </w:rPr>
              <w:t>СЗ 10.</w:t>
            </w:r>
            <w:r w:rsidRPr="003C01FA">
              <w:rPr>
                <w:sz w:val="22"/>
                <w:szCs w:val="22"/>
              </w:rPr>
              <w:t xml:space="preserve"> 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8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課。そろそろ失礼します。</w:t>
            </w:r>
            <w:r w:rsidRPr="003C01FA">
              <w:rPr>
                <w:rFonts w:eastAsia="MS Mincho"/>
                <w:sz w:val="22"/>
                <w:szCs w:val="22"/>
                <w:lang w:val="en-US" w:eastAsia="ja-JP"/>
              </w:rPr>
              <w:t xml:space="preserve">Basic kanji book 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Pr="003C01FA">
              <w:rPr>
                <w:rFonts w:eastAsia="MS Mincho"/>
                <w:sz w:val="22"/>
                <w:szCs w:val="22"/>
                <w:lang w:val="en-US" w:eastAsia="ja-JP"/>
              </w:rPr>
              <w:t>１</w:t>
            </w:r>
            <w:r w:rsidRPr="003C01FA">
              <w:rPr>
                <w:rFonts w:eastAsia="MS Mincho"/>
                <w:sz w:val="22"/>
                <w:szCs w:val="22"/>
                <w:lang w:val="en-US" w:eastAsia="ja-JP"/>
              </w:rPr>
              <w:t>0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課</w:t>
            </w:r>
          </w:p>
        </w:tc>
        <w:tc>
          <w:tcPr>
            <w:tcW w:w="861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16CC7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16CC7">
              <w:rPr>
                <w:sz w:val="22"/>
                <w:szCs w:val="22"/>
              </w:rPr>
              <w:t>10</w:t>
            </w:r>
          </w:p>
        </w:tc>
      </w:tr>
      <w:tr w:rsidR="00AE1965" w:rsidRPr="00C16CC7" w:rsidTr="006B6398"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</w:tcPr>
          <w:p w:rsidR="00AE1965" w:rsidRPr="003C01FA" w:rsidRDefault="00B05735" w:rsidP="005E752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AE1965" w:rsidRPr="003C01FA" w:rsidRDefault="00AE1965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3C01FA">
              <w:rPr>
                <w:b/>
                <w:sz w:val="22"/>
                <w:szCs w:val="22"/>
              </w:rPr>
              <w:t xml:space="preserve">СРОП 5. </w:t>
            </w:r>
            <w:r w:rsidRPr="003C01FA">
              <w:rPr>
                <w:sz w:val="22"/>
                <w:szCs w:val="22"/>
              </w:rPr>
              <w:t xml:space="preserve">Консультация по выполнению </w:t>
            </w:r>
            <w:r w:rsidRPr="003C01FA">
              <w:rPr>
                <w:b/>
                <w:sz w:val="22"/>
                <w:szCs w:val="22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AE1965" w:rsidRPr="00C16CC7" w:rsidTr="00782EE9">
        <w:tc>
          <w:tcPr>
            <w:tcW w:w="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E1965" w:rsidRPr="003C01FA" w:rsidRDefault="00B05735" w:rsidP="005E752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8050" w:type="dxa"/>
            <w:tcBorders>
              <w:top w:val="single" w:sz="4" w:space="0" w:color="auto"/>
            </w:tcBorders>
            <w:shd w:val="clear" w:color="auto" w:fill="auto"/>
          </w:tcPr>
          <w:p w:rsidR="00AE1965" w:rsidRPr="003C01FA" w:rsidRDefault="00AE1965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  <w:r w:rsidRPr="003C01FA">
              <w:rPr>
                <w:b/>
                <w:sz w:val="22"/>
                <w:szCs w:val="22"/>
              </w:rPr>
              <w:t>СЗ 11.</w:t>
            </w:r>
            <w:r w:rsidRPr="003C01FA">
              <w:rPr>
                <w:sz w:val="22"/>
                <w:szCs w:val="22"/>
              </w:rPr>
              <w:t xml:space="preserve"> 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9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課。残念ですが。</w:t>
            </w:r>
            <w:r w:rsidRPr="003C01FA">
              <w:rPr>
                <w:rFonts w:eastAsia="MS Mincho"/>
                <w:sz w:val="22"/>
                <w:szCs w:val="22"/>
                <w:lang w:val="en-US" w:eastAsia="ja-JP"/>
              </w:rPr>
              <w:t xml:space="preserve">Basic kanji book 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Pr="003C01FA">
              <w:rPr>
                <w:rFonts w:eastAsia="MS Mincho"/>
                <w:sz w:val="22"/>
                <w:szCs w:val="22"/>
                <w:lang w:val="en-US" w:eastAsia="ja-JP"/>
              </w:rPr>
              <w:t>１</w:t>
            </w:r>
            <w:r w:rsidRPr="003C01FA">
              <w:rPr>
                <w:rFonts w:eastAsia="MS Mincho"/>
                <w:sz w:val="22"/>
                <w:szCs w:val="22"/>
                <w:lang w:val="en-US" w:eastAsia="ja-JP"/>
              </w:rPr>
              <w:t>1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課</w:t>
            </w:r>
          </w:p>
        </w:tc>
        <w:tc>
          <w:tcPr>
            <w:tcW w:w="861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16CC7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E1965" w:rsidRPr="00C16CC7" w:rsidTr="00782EE9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AE1965" w:rsidRPr="003C01FA" w:rsidRDefault="00AE1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:rsidR="00AE1965" w:rsidRPr="003C01FA" w:rsidRDefault="00AE1965">
            <w:pPr>
              <w:jc w:val="both"/>
              <w:rPr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СРО 3.  </w:t>
            </w:r>
            <w:r w:rsidRPr="003C01FA">
              <w:rPr>
                <w:sz w:val="22"/>
                <w:szCs w:val="22"/>
              </w:rPr>
              <w:t>新しい漢字を使った作文作</w:t>
            </w:r>
            <w:r w:rsidRPr="003C01FA">
              <w:rPr>
                <w:rFonts w:eastAsia="MS Mincho"/>
                <w:sz w:val="22"/>
                <w:szCs w:val="22"/>
              </w:rPr>
              <w:t>成</w:t>
            </w:r>
          </w:p>
        </w:tc>
        <w:tc>
          <w:tcPr>
            <w:tcW w:w="861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AE1965" w:rsidRPr="00C16CC7" w:rsidTr="006B6398">
        <w:tc>
          <w:tcPr>
            <w:tcW w:w="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E1965" w:rsidRPr="003C01FA" w:rsidRDefault="00B05735" w:rsidP="005E752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AE1965" w:rsidRPr="003C01FA" w:rsidRDefault="00AE1965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  <w:r w:rsidRPr="003C01FA">
              <w:rPr>
                <w:b/>
                <w:sz w:val="22"/>
                <w:szCs w:val="22"/>
              </w:rPr>
              <w:t>СЗ 12.</w:t>
            </w:r>
            <w:r w:rsidRPr="003C01FA">
              <w:rPr>
                <w:sz w:val="22"/>
                <w:szCs w:val="22"/>
              </w:rPr>
              <w:t xml:space="preserve"> 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10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課。ナンプラー、ありますか。</w:t>
            </w:r>
            <w:r w:rsidRPr="003C01FA">
              <w:rPr>
                <w:rFonts w:eastAsia="MS Mincho"/>
                <w:sz w:val="22"/>
                <w:szCs w:val="22"/>
                <w:lang w:val="en-US" w:eastAsia="ja-JP"/>
              </w:rPr>
              <w:t xml:space="preserve">Basic kanji book 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Pr="003C01FA">
              <w:rPr>
                <w:rFonts w:eastAsia="MS Mincho"/>
                <w:sz w:val="22"/>
                <w:szCs w:val="22"/>
                <w:lang w:val="en-US" w:eastAsia="ja-JP"/>
              </w:rPr>
              <w:t>１</w:t>
            </w:r>
            <w:r w:rsidRPr="003C01FA">
              <w:rPr>
                <w:rFonts w:eastAsia="MS Mincho"/>
                <w:sz w:val="22"/>
                <w:szCs w:val="22"/>
                <w:lang w:val="en-US" w:eastAsia="ja-JP"/>
              </w:rPr>
              <w:t>2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課</w:t>
            </w:r>
          </w:p>
        </w:tc>
        <w:tc>
          <w:tcPr>
            <w:tcW w:w="861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16CC7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16CC7">
              <w:rPr>
                <w:sz w:val="22"/>
                <w:szCs w:val="22"/>
              </w:rPr>
              <w:t>10</w:t>
            </w:r>
          </w:p>
        </w:tc>
      </w:tr>
      <w:tr w:rsidR="00AE1965" w:rsidRPr="00C16CC7">
        <w:tc>
          <w:tcPr>
            <w:tcW w:w="871" w:type="dxa"/>
            <w:vMerge/>
            <w:shd w:val="clear" w:color="auto" w:fill="auto"/>
          </w:tcPr>
          <w:p w:rsidR="00AE1965" w:rsidRPr="003C01FA" w:rsidRDefault="00AE1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:rsidR="00AE1965" w:rsidRPr="003C01FA" w:rsidRDefault="00AE1965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СРОП 6. </w:t>
            </w:r>
            <w:r w:rsidRPr="003C01FA">
              <w:rPr>
                <w:sz w:val="22"/>
                <w:szCs w:val="22"/>
              </w:rPr>
              <w:t xml:space="preserve">Консультации по выполнению </w:t>
            </w:r>
            <w:r w:rsidRPr="003C01FA">
              <w:rPr>
                <w:b/>
                <w:sz w:val="22"/>
                <w:szCs w:val="22"/>
              </w:rPr>
              <w:t xml:space="preserve">СРО 4 </w:t>
            </w:r>
          </w:p>
        </w:tc>
        <w:tc>
          <w:tcPr>
            <w:tcW w:w="861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AE1965" w:rsidRPr="00C16CC7" w:rsidTr="00782EE9">
        <w:tc>
          <w:tcPr>
            <w:tcW w:w="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E1965" w:rsidRPr="003C01FA" w:rsidRDefault="00B05735" w:rsidP="005E752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050" w:type="dxa"/>
            <w:tcBorders>
              <w:top w:val="single" w:sz="4" w:space="0" w:color="auto"/>
            </w:tcBorders>
            <w:shd w:val="clear" w:color="auto" w:fill="auto"/>
          </w:tcPr>
          <w:p w:rsidR="00AE1965" w:rsidRPr="003C01FA" w:rsidRDefault="00AE1965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  <w:r w:rsidRPr="003C01FA">
              <w:rPr>
                <w:b/>
                <w:sz w:val="22"/>
                <w:szCs w:val="22"/>
              </w:rPr>
              <w:t>СЗ 13.</w:t>
            </w:r>
            <w:r w:rsidRPr="003C01FA">
              <w:rPr>
                <w:sz w:val="22"/>
                <w:szCs w:val="22"/>
              </w:rPr>
              <w:t xml:space="preserve"> 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11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課。これ、お願いします。</w:t>
            </w:r>
            <w:r w:rsidRPr="003C01FA">
              <w:rPr>
                <w:rFonts w:eastAsia="MS Mincho"/>
                <w:sz w:val="22"/>
                <w:szCs w:val="22"/>
                <w:lang w:val="en-US" w:eastAsia="ja-JP"/>
              </w:rPr>
              <w:t xml:space="preserve">Basic kanji book 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Pr="003C01FA">
              <w:rPr>
                <w:rFonts w:eastAsia="MS Mincho"/>
                <w:sz w:val="22"/>
                <w:szCs w:val="22"/>
                <w:lang w:val="en-US" w:eastAsia="ja-JP"/>
              </w:rPr>
              <w:t>１</w:t>
            </w:r>
            <w:r w:rsidRPr="003C01FA">
              <w:rPr>
                <w:rFonts w:eastAsia="MS Mincho"/>
                <w:sz w:val="22"/>
                <w:szCs w:val="22"/>
                <w:lang w:val="en-US" w:eastAsia="ja-JP"/>
              </w:rPr>
              <w:t>3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課</w:t>
            </w:r>
          </w:p>
        </w:tc>
        <w:tc>
          <w:tcPr>
            <w:tcW w:w="861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16CC7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16CC7">
              <w:rPr>
                <w:sz w:val="22"/>
                <w:szCs w:val="22"/>
              </w:rPr>
              <w:t>10</w:t>
            </w:r>
          </w:p>
        </w:tc>
      </w:tr>
      <w:tr w:rsidR="00AE1965" w:rsidRPr="00C16CC7" w:rsidTr="006B6398">
        <w:tc>
          <w:tcPr>
            <w:tcW w:w="871" w:type="dxa"/>
            <w:vMerge/>
            <w:shd w:val="clear" w:color="auto" w:fill="auto"/>
          </w:tcPr>
          <w:p w:rsidR="00AE1965" w:rsidRPr="003C01FA" w:rsidRDefault="00AE1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tcBorders>
              <w:top w:val="single" w:sz="4" w:space="0" w:color="auto"/>
            </w:tcBorders>
            <w:shd w:val="clear" w:color="auto" w:fill="auto"/>
          </w:tcPr>
          <w:p w:rsidR="00AE1965" w:rsidRPr="001D20EA" w:rsidRDefault="00AE1965" w:rsidP="00B05735">
            <w:pPr>
              <w:tabs>
                <w:tab w:val="left" w:pos="2550"/>
              </w:tabs>
              <w:jc w:val="both"/>
              <w:rPr>
                <w:b/>
                <w:sz w:val="22"/>
                <w:szCs w:val="22"/>
                <w:lang w:val="en-US"/>
              </w:rPr>
            </w:pPr>
            <w:r w:rsidRPr="003C01FA">
              <w:rPr>
                <w:b/>
                <w:sz w:val="22"/>
                <w:szCs w:val="22"/>
              </w:rPr>
              <w:t>СЗ 14.</w:t>
            </w:r>
            <w:r w:rsidRPr="003C01FA">
              <w:rPr>
                <w:sz w:val="22"/>
                <w:szCs w:val="22"/>
              </w:rPr>
              <w:t xml:space="preserve"> 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12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課。祇園祭はどうでしたか。</w:t>
            </w:r>
            <w:r w:rsidRPr="003C01FA">
              <w:rPr>
                <w:rFonts w:eastAsia="MS Mincho"/>
                <w:sz w:val="22"/>
                <w:szCs w:val="22"/>
                <w:lang w:val="en-US" w:eastAsia="ja-JP"/>
              </w:rPr>
              <w:t xml:space="preserve">Basic kanji book 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第</w:t>
            </w:r>
            <w:r w:rsidRPr="003C01FA">
              <w:rPr>
                <w:rFonts w:eastAsia="MS Mincho"/>
                <w:sz w:val="22"/>
                <w:szCs w:val="22"/>
                <w:lang w:val="en-US" w:eastAsia="ja-JP"/>
              </w:rPr>
              <w:t>１</w:t>
            </w:r>
            <w:r w:rsidRPr="003C01FA">
              <w:rPr>
                <w:rFonts w:eastAsia="MS Mincho"/>
                <w:sz w:val="22"/>
                <w:szCs w:val="22"/>
                <w:lang w:val="en-US" w:eastAsia="ja-JP"/>
              </w:rPr>
              <w:t>4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課</w:t>
            </w:r>
          </w:p>
        </w:tc>
        <w:tc>
          <w:tcPr>
            <w:tcW w:w="861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16CC7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16CC7">
              <w:rPr>
                <w:sz w:val="22"/>
                <w:szCs w:val="22"/>
                <w:lang w:val="en-US"/>
              </w:rPr>
              <w:t>10</w:t>
            </w:r>
          </w:p>
        </w:tc>
      </w:tr>
      <w:tr w:rsidR="00AE1965" w:rsidRPr="00C16CC7" w:rsidTr="00782EE9">
        <w:trPr>
          <w:trHeight w:val="193"/>
        </w:trPr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</w:tcPr>
          <w:p w:rsidR="00AE1965" w:rsidRPr="003C01FA" w:rsidRDefault="00B05735" w:rsidP="005E752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8050" w:type="dxa"/>
            <w:shd w:val="clear" w:color="auto" w:fill="auto"/>
          </w:tcPr>
          <w:p w:rsidR="00AE1965" w:rsidRPr="003C01FA" w:rsidRDefault="00AE1965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  <w:r w:rsidRPr="003C01FA">
              <w:rPr>
                <w:b/>
                <w:sz w:val="22"/>
                <w:szCs w:val="22"/>
              </w:rPr>
              <w:t>СРО 4.</w:t>
            </w:r>
            <w:r w:rsidRPr="003C01FA">
              <w:rPr>
                <w:sz w:val="22"/>
                <w:szCs w:val="22"/>
              </w:rPr>
              <w:t xml:space="preserve"> </w:t>
            </w:r>
            <w:r w:rsidRPr="003C01FA">
              <w:rPr>
                <w:sz w:val="22"/>
                <w:szCs w:val="22"/>
              </w:rPr>
              <w:t>習った漢字と文法を使った</w:t>
            </w:r>
            <w:r w:rsidRPr="003C01FA">
              <w:rPr>
                <w:rFonts w:eastAsia="MS Mincho"/>
                <w:sz w:val="22"/>
                <w:szCs w:val="22"/>
                <w:lang w:eastAsia="ja-JP"/>
              </w:rPr>
              <w:t>作文</w:t>
            </w:r>
            <w:r w:rsidRPr="003C01FA">
              <w:rPr>
                <w:sz w:val="22"/>
                <w:szCs w:val="22"/>
              </w:rPr>
              <w:t>作</w:t>
            </w:r>
            <w:r w:rsidRPr="003C01FA">
              <w:rPr>
                <w:rFonts w:eastAsia="MS Mincho"/>
                <w:sz w:val="22"/>
                <w:szCs w:val="22"/>
              </w:rPr>
              <w:t>成</w:t>
            </w:r>
          </w:p>
        </w:tc>
        <w:tc>
          <w:tcPr>
            <w:tcW w:w="861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AE1965" w:rsidRPr="00C16CC7" w:rsidTr="006B6398">
        <w:tc>
          <w:tcPr>
            <w:tcW w:w="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E1965" w:rsidRPr="003C01FA" w:rsidRDefault="00B05735" w:rsidP="005E752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8050" w:type="dxa"/>
            <w:shd w:val="clear" w:color="auto" w:fill="auto"/>
          </w:tcPr>
          <w:p w:rsidR="00AE1965" w:rsidRPr="003C01FA" w:rsidRDefault="00AE1965">
            <w:pPr>
              <w:tabs>
                <w:tab w:val="left" w:pos="1276"/>
              </w:tabs>
              <w:rPr>
                <w:b/>
                <w:sz w:val="22"/>
                <w:szCs w:val="22"/>
                <w:lang w:val="en-US"/>
              </w:rPr>
            </w:pPr>
            <w:r w:rsidRPr="003C01FA">
              <w:rPr>
                <w:b/>
                <w:sz w:val="22"/>
                <w:szCs w:val="22"/>
              </w:rPr>
              <w:t>СЗ 15.</w:t>
            </w:r>
            <w:r w:rsidRPr="003C01FA">
              <w:rPr>
                <w:sz w:val="22"/>
                <w:szCs w:val="22"/>
              </w:rPr>
              <w:t xml:space="preserve"> </w:t>
            </w:r>
            <w:r w:rsidRPr="003C01FA">
              <w:rPr>
                <w:sz w:val="22"/>
                <w:szCs w:val="22"/>
              </w:rPr>
              <w:t>復習</w:t>
            </w:r>
          </w:p>
        </w:tc>
        <w:tc>
          <w:tcPr>
            <w:tcW w:w="861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C16CC7">
              <w:rPr>
                <w:sz w:val="22"/>
                <w:szCs w:val="22"/>
              </w:rPr>
              <w:t xml:space="preserve">      2</w:t>
            </w:r>
          </w:p>
        </w:tc>
        <w:tc>
          <w:tcPr>
            <w:tcW w:w="727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C16CC7">
              <w:rPr>
                <w:sz w:val="22"/>
                <w:szCs w:val="22"/>
              </w:rPr>
              <w:t>10</w:t>
            </w:r>
          </w:p>
        </w:tc>
      </w:tr>
      <w:tr w:rsidR="00AE1965" w:rsidRPr="00C16CC7">
        <w:tc>
          <w:tcPr>
            <w:tcW w:w="871" w:type="dxa"/>
            <w:vMerge/>
            <w:shd w:val="clear" w:color="auto" w:fill="auto"/>
          </w:tcPr>
          <w:p w:rsidR="00AE1965" w:rsidRPr="003C01FA" w:rsidRDefault="00AE1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:rsidR="00AE1965" w:rsidRPr="003C01FA" w:rsidRDefault="00AE1965" w:rsidP="006B4C3B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СРОП 7. </w:t>
            </w:r>
            <w:r w:rsidRPr="003C01FA">
              <w:rPr>
                <w:sz w:val="22"/>
                <w:szCs w:val="22"/>
              </w:rPr>
              <w:t>Консультации по пройденным темам.</w:t>
            </w:r>
          </w:p>
        </w:tc>
        <w:tc>
          <w:tcPr>
            <w:tcW w:w="861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AE1965" w:rsidRPr="00C16CC7" w:rsidTr="00782EE9">
        <w:tc>
          <w:tcPr>
            <w:tcW w:w="8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E1965" w:rsidRPr="003C01FA" w:rsidRDefault="00B05735" w:rsidP="005E752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050" w:type="dxa"/>
          </w:tcPr>
          <w:p w:rsidR="00AE1965" w:rsidRPr="003C01FA" w:rsidRDefault="00AE1965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861" w:type="dxa"/>
          </w:tcPr>
          <w:p w:rsidR="00AE1965" w:rsidRPr="00C16CC7" w:rsidRDefault="00AE1965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AE1965" w:rsidRPr="00C16CC7" w:rsidRDefault="00AE196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AE1965" w:rsidRPr="003C01FA" w:rsidTr="00782EE9">
        <w:tc>
          <w:tcPr>
            <w:tcW w:w="871" w:type="dxa"/>
            <w:vMerge/>
            <w:shd w:val="clear" w:color="auto" w:fill="auto"/>
          </w:tcPr>
          <w:p w:rsidR="00AE1965" w:rsidRPr="003C01FA" w:rsidRDefault="00AE1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FFFFFF"/>
          </w:tcPr>
          <w:p w:rsidR="00AE1965" w:rsidRPr="003C01FA" w:rsidRDefault="00AE1965">
            <w:pPr>
              <w:jc w:val="both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861" w:type="dxa"/>
          </w:tcPr>
          <w:p w:rsidR="00AE1965" w:rsidRPr="003C01FA" w:rsidRDefault="00AE1965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:rsidR="00AE1965" w:rsidRPr="003C01FA" w:rsidRDefault="00AE1965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</w:p>
        </w:tc>
      </w:tr>
      <w:tr w:rsidR="00AE1965" w:rsidRPr="003C01FA" w:rsidTr="006B6398">
        <w:tc>
          <w:tcPr>
            <w:tcW w:w="9782" w:type="dxa"/>
            <w:gridSpan w:val="3"/>
          </w:tcPr>
          <w:p w:rsidR="00AE1965" w:rsidRPr="003C01FA" w:rsidRDefault="00AE1965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Рубежный контроль 2                                                                                                                                                </w:t>
            </w:r>
          </w:p>
        </w:tc>
        <w:tc>
          <w:tcPr>
            <w:tcW w:w="727" w:type="dxa"/>
            <w:shd w:val="clear" w:color="auto" w:fill="FFFFFF"/>
          </w:tcPr>
          <w:p w:rsidR="00AE1965" w:rsidRPr="003C01FA" w:rsidRDefault="00AE1965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>100</w:t>
            </w:r>
          </w:p>
        </w:tc>
      </w:tr>
      <w:tr w:rsidR="00AE1965" w:rsidRPr="003C01FA">
        <w:tc>
          <w:tcPr>
            <w:tcW w:w="9782" w:type="dxa"/>
            <w:gridSpan w:val="3"/>
            <w:shd w:val="clear" w:color="auto" w:fill="FFFFFF"/>
          </w:tcPr>
          <w:p w:rsidR="00AE1965" w:rsidRPr="003C01FA" w:rsidRDefault="00AE1965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3C01FA">
              <w:rPr>
                <w:b/>
                <w:sz w:val="22"/>
                <w:szCs w:val="22"/>
              </w:rPr>
              <w:t xml:space="preserve">Итоговый контроль (экзамен)                                                                                                                                 </w:t>
            </w:r>
          </w:p>
        </w:tc>
        <w:tc>
          <w:tcPr>
            <w:tcW w:w="727" w:type="dxa"/>
            <w:shd w:val="clear" w:color="auto" w:fill="FFFFFF"/>
          </w:tcPr>
          <w:p w:rsidR="00AE1965" w:rsidRPr="003C01FA" w:rsidRDefault="00AE1965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AE1965" w:rsidRPr="003C01FA">
        <w:tc>
          <w:tcPr>
            <w:tcW w:w="9782" w:type="dxa"/>
            <w:gridSpan w:val="3"/>
            <w:shd w:val="clear" w:color="auto" w:fill="FFFFFF"/>
          </w:tcPr>
          <w:p w:rsidR="00AE1965" w:rsidRPr="003C01FA" w:rsidRDefault="00AE1965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FFFFFF"/>
          </w:tcPr>
          <w:p w:rsidR="00AE1965" w:rsidRPr="003C01FA" w:rsidRDefault="00AE1965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684764" w:rsidRPr="003C01FA" w:rsidRDefault="00170158">
      <w:pPr>
        <w:tabs>
          <w:tab w:val="left" w:pos="1276"/>
        </w:tabs>
        <w:jc w:val="center"/>
        <w:rPr>
          <w:b/>
          <w:sz w:val="22"/>
          <w:szCs w:val="22"/>
        </w:rPr>
      </w:pPr>
      <w:r w:rsidRPr="003C01FA">
        <w:rPr>
          <w:b/>
          <w:sz w:val="22"/>
          <w:szCs w:val="22"/>
        </w:rPr>
        <w:t xml:space="preserve"> </w:t>
      </w:r>
    </w:p>
    <w:p w:rsidR="005516E6" w:rsidRPr="003C01FA" w:rsidRDefault="005516E6" w:rsidP="005516E6">
      <w:pPr>
        <w:rPr>
          <w:sz w:val="22"/>
          <w:szCs w:val="22"/>
        </w:rPr>
      </w:pPr>
    </w:p>
    <w:p w:rsidR="005516E6" w:rsidRPr="003C01FA" w:rsidRDefault="005516E6" w:rsidP="005516E6">
      <w:pPr>
        <w:rPr>
          <w:sz w:val="28"/>
          <w:szCs w:val="28"/>
        </w:rPr>
      </w:pPr>
    </w:p>
    <w:p w:rsidR="003C01FA" w:rsidRDefault="003C01FA" w:rsidP="003C01FA">
      <w:pPr>
        <w:spacing w:before="100" w:beforeAutospacing="1" w:after="100" w:afterAutospacing="1"/>
        <w:rPr>
          <w:b/>
        </w:rPr>
      </w:pPr>
      <w:r w:rsidRPr="003C01FA">
        <w:rPr>
          <w:b/>
        </w:rPr>
        <w:t xml:space="preserve">Декан     ___________________________________    </w:t>
      </w:r>
      <w:proofErr w:type="spellStart"/>
      <w:r w:rsidRPr="003C01FA">
        <w:rPr>
          <w:b/>
        </w:rPr>
        <w:t>Эгамбердиев</w:t>
      </w:r>
      <w:proofErr w:type="spellEnd"/>
      <w:r w:rsidRPr="003C01FA">
        <w:rPr>
          <w:b/>
        </w:rPr>
        <w:t xml:space="preserve"> М.Ш.</w:t>
      </w:r>
    </w:p>
    <w:p w:rsidR="003C01FA" w:rsidRPr="003C01FA" w:rsidRDefault="003C01FA" w:rsidP="003C01FA">
      <w:pPr>
        <w:spacing w:before="100" w:beforeAutospacing="1" w:after="100" w:afterAutospacing="1"/>
        <w:rPr>
          <w:b/>
        </w:rPr>
      </w:pPr>
    </w:p>
    <w:p w:rsidR="003C01FA" w:rsidRDefault="003C01FA" w:rsidP="003C01FA">
      <w:pPr>
        <w:spacing w:before="100" w:beforeAutospacing="1" w:after="100" w:afterAutospacing="1"/>
        <w:rPr>
          <w:b/>
        </w:rPr>
      </w:pPr>
      <w:r w:rsidRPr="003C01FA">
        <w:rPr>
          <w:b/>
        </w:rPr>
        <w:t xml:space="preserve">Зав. кафедра _______________________________     </w:t>
      </w:r>
      <w:proofErr w:type="spellStart"/>
      <w:r w:rsidRPr="003C01FA">
        <w:rPr>
          <w:b/>
        </w:rPr>
        <w:t>Абаган</w:t>
      </w:r>
      <w:proofErr w:type="spellEnd"/>
      <w:r w:rsidRPr="003C01FA">
        <w:rPr>
          <w:b/>
        </w:rPr>
        <w:t xml:space="preserve"> А.Б.</w:t>
      </w:r>
    </w:p>
    <w:p w:rsidR="003C01FA" w:rsidRPr="003C01FA" w:rsidRDefault="003C01FA" w:rsidP="003C01FA">
      <w:pPr>
        <w:spacing w:before="100" w:beforeAutospacing="1" w:after="100" w:afterAutospacing="1"/>
        <w:rPr>
          <w:b/>
        </w:rPr>
      </w:pPr>
    </w:p>
    <w:p w:rsidR="005516E6" w:rsidRPr="003C01FA" w:rsidRDefault="003C01FA" w:rsidP="003C01FA">
      <w:pPr>
        <w:spacing w:before="100" w:beforeAutospacing="1" w:after="100" w:afterAutospacing="1"/>
        <w:rPr>
          <w:b/>
        </w:rPr>
      </w:pPr>
      <w:r w:rsidRPr="003C01FA">
        <w:rPr>
          <w:b/>
        </w:rPr>
        <w:t>Лектор ____________________________________     Нурсеитова Л.Д.</w:t>
      </w:r>
    </w:p>
    <w:p w:rsidR="005516E6" w:rsidRPr="003C01FA" w:rsidRDefault="005516E6" w:rsidP="003C01FA">
      <w:pPr>
        <w:spacing w:before="100" w:beforeAutospacing="1" w:after="100" w:afterAutospacing="1"/>
        <w:rPr>
          <w:b/>
        </w:rPr>
      </w:pPr>
    </w:p>
    <w:p w:rsidR="005516E6" w:rsidRPr="003C01FA" w:rsidRDefault="005516E6" w:rsidP="003C01FA">
      <w:pPr>
        <w:spacing w:before="100" w:beforeAutospacing="1" w:after="100" w:afterAutospacing="1"/>
        <w:rPr>
          <w:b/>
        </w:rPr>
      </w:pPr>
    </w:p>
    <w:p w:rsidR="00684764" w:rsidRPr="003C01FA" w:rsidRDefault="00684764" w:rsidP="003C01FA">
      <w:pPr>
        <w:spacing w:before="100" w:beforeAutospacing="1" w:after="100" w:afterAutospacing="1"/>
        <w:rPr>
          <w:b/>
        </w:rPr>
      </w:pPr>
    </w:p>
    <w:p w:rsidR="00684764" w:rsidRPr="003C01FA" w:rsidRDefault="00684764" w:rsidP="003C01FA">
      <w:pPr>
        <w:spacing w:before="100" w:beforeAutospacing="1" w:after="100" w:afterAutospacing="1"/>
        <w:rPr>
          <w:b/>
        </w:rPr>
      </w:pPr>
    </w:p>
    <w:p w:rsidR="00684764" w:rsidRDefault="00684764">
      <w:pPr>
        <w:rPr>
          <w:sz w:val="20"/>
          <w:szCs w:val="20"/>
        </w:rPr>
      </w:pPr>
    </w:p>
    <w:p w:rsidR="00684764" w:rsidRDefault="00684764">
      <w:pPr>
        <w:rPr>
          <w:sz w:val="20"/>
          <w:szCs w:val="20"/>
        </w:rPr>
      </w:pPr>
    </w:p>
    <w:p w:rsidR="00684764" w:rsidRDefault="00684764">
      <w:pPr>
        <w:rPr>
          <w:sz w:val="20"/>
          <w:szCs w:val="20"/>
        </w:rPr>
      </w:pPr>
    </w:p>
    <w:p w:rsidR="00840372" w:rsidRDefault="00840372">
      <w:pPr>
        <w:rPr>
          <w:sz w:val="20"/>
          <w:szCs w:val="20"/>
        </w:rPr>
      </w:pPr>
    </w:p>
    <w:p w:rsidR="00840372" w:rsidRDefault="00840372">
      <w:pPr>
        <w:rPr>
          <w:sz w:val="20"/>
          <w:szCs w:val="20"/>
        </w:rPr>
      </w:pPr>
    </w:p>
    <w:p w:rsidR="00840372" w:rsidRDefault="00840372">
      <w:pPr>
        <w:rPr>
          <w:sz w:val="20"/>
          <w:szCs w:val="20"/>
        </w:rPr>
      </w:pPr>
    </w:p>
    <w:p w:rsidR="00840372" w:rsidRDefault="00840372">
      <w:pPr>
        <w:rPr>
          <w:sz w:val="20"/>
          <w:szCs w:val="20"/>
        </w:rPr>
      </w:pPr>
    </w:p>
    <w:p w:rsidR="00840372" w:rsidRDefault="00840372">
      <w:pPr>
        <w:rPr>
          <w:sz w:val="20"/>
          <w:szCs w:val="20"/>
        </w:rPr>
      </w:pPr>
    </w:p>
    <w:p w:rsidR="00840372" w:rsidRDefault="00840372">
      <w:pPr>
        <w:rPr>
          <w:sz w:val="20"/>
          <w:szCs w:val="20"/>
        </w:rPr>
      </w:pPr>
    </w:p>
    <w:p w:rsidR="00840372" w:rsidRDefault="00840372">
      <w:pPr>
        <w:rPr>
          <w:sz w:val="20"/>
          <w:szCs w:val="20"/>
        </w:rPr>
      </w:pPr>
    </w:p>
    <w:p w:rsidR="00840372" w:rsidRDefault="00840372">
      <w:pPr>
        <w:rPr>
          <w:sz w:val="20"/>
          <w:szCs w:val="20"/>
        </w:rPr>
      </w:pPr>
    </w:p>
    <w:p w:rsidR="00840372" w:rsidRDefault="00840372">
      <w:pPr>
        <w:rPr>
          <w:sz w:val="20"/>
          <w:szCs w:val="20"/>
        </w:rPr>
      </w:pPr>
    </w:p>
    <w:p w:rsidR="00840372" w:rsidRDefault="00840372">
      <w:pPr>
        <w:rPr>
          <w:sz w:val="20"/>
          <w:szCs w:val="20"/>
        </w:rPr>
      </w:pPr>
    </w:p>
    <w:p w:rsidR="00840372" w:rsidRPr="00840372" w:rsidRDefault="00840372" w:rsidP="00840372">
      <w:pPr>
        <w:jc w:val="center"/>
        <w:textAlignment w:val="baseline"/>
        <w:rPr>
          <w:rFonts w:eastAsia="MS Mincho"/>
          <w:b/>
          <w:bCs/>
          <w:sz w:val="20"/>
          <w:szCs w:val="20"/>
          <w:lang w:eastAsia="ru-RU"/>
        </w:rPr>
      </w:pPr>
      <w:r w:rsidRPr="00840372">
        <w:rPr>
          <w:rFonts w:eastAsia="MS Mincho"/>
          <w:b/>
          <w:bCs/>
          <w:sz w:val="20"/>
          <w:szCs w:val="20"/>
          <w:lang w:eastAsia="ru-RU"/>
        </w:rPr>
        <w:t>РУБРИКАТОР СУММАТИВНОГО ОЦЕНИВАНИЯ</w:t>
      </w:r>
    </w:p>
    <w:p w:rsidR="00840372" w:rsidRPr="00840372" w:rsidRDefault="00840372" w:rsidP="00840372">
      <w:pPr>
        <w:jc w:val="center"/>
        <w:textAlignment w:val="baseline"/>
        <w:rPr>
          <w:rFonts w:eastAsia="MS Mincho"/>
          <w:b/>
          <w:bCs/>
          <w:sz w:val="20"/>
          <w:szCs w:val="20"/>
          <w:lang w:eastAsia="ru-RU"/>
        </w:rPr>
      </w:pPr>
      <w:r w:rsidRPr="00840372">
        <w:rPr>
          <w:rFonts w:eastAsia="MS Mincho"/>
          <w:sz w:val="20"/>
          <w:szCs w:val="20"/>
          <w:lang w:eastAsia="ru-RU"/>
        </w:rPr>
        <w:t> </w:t>
      </w:r>
    </w:p>
    <w:p w:rsidR="00840372" w:rsidRPr="00840372" w:rsidRDefault="00840372" w:rsidP="00840372">
      <w:pPr>
        <w:jc w:val="center"/>
        <w:textAlignment w:val="baseline"/>
        <w:rPr>
          <w:rFonts w:eastAsia="MS Mincho"/>
          <w:b/>
          <w:bCs/>
          <w:sz w:val="20"/>
          <w:szCs w:val="20"/>
          <w:lang w:eastAsia="ru-RU"/>
        </w:rPr>
      </w:pPr>
      <w:r w:rsidRPr="00840372">
        <w:rPr>
          <w:rFonts w:eastAsia="MS Mincho"/>
          <w:b/>
          <w:bCs/>
          <w:sz w:val="20"/>
          <w:szCs w:val="20"/>
          <w:lang w:eastAsia="ru-RU"/>
        </w:rPr>
        <w:t>КРИТЕРИИ ОЦЕНИВАНИЯ РЕЗУЛЬТАТОВ ОБУЧЕНИЯ </w:t>
      </w:r>
      <w:r w:rsidRPr="00840372">
        <w:rPr>
          <w:rFonts w:eastAsia="MS Mincho"/>
          <w:sz w:val="20"/>
          <w:szCs w:val="20"/>
          <w:lang w:eastAsia="ru-RU"/>
        </w:rPr>
        <w:t>  </w:t>
      </w:r>
    </w:p>
    <w:p w:rsidR="00840372" w:rsidRPr="00840372" w:rsidRDefault="00840372" w:rsidP="00840372">
      <w:pPr>
        <w:textAlignment w:val="baseline"/>
        <w:rPr>
          <w:rFonts w:eastAsia="MS Mincho"/>
          <w:sz w:val="20"/>
          <w:szCs w:val="20"/>
          <w:lang w:eastAsia="ru-RU"/>
        </w:rPr>
      </w:pPr>
    </w:p>
    <w:p w:rsidR="00840372" w:rsidRPr="00840372" w:rsidRDefault="00840372" w:rsidP="00840372">
      <w:pPr>
        <w:textAlignment w:val="baseline"/>
        <w:rPr>
          <w:rFonts w:eastAsia="MS Mincho"/>
          <w:sz w:val="20"/>
          <w:szCs w:val="20"/>
          <w:lang w:eastAsia="ru-RU"/>
        </w:rPr>
      </w:pPr>
      <w:r w:rsidRPr="00840372">
        <w:rPr>
          <w:rFonts w:eastAsia="MS Mincho"/>
          <w:sz w:val="20"/>
          <w:szCs w:val="20"/>
          <w:lang w:eastAsia="ru-RU"/>
        </w:rPr>
        <w:t> </w:t>
      </w:r>
    </w:p>
    <w:p w:rsidR="00840372" w:rsidRPr="00840372" w:rsidRDefault="00840372" w:rsidP="00840372">
      <w:pPr>
        <w:tabs>
          <w:tab w:val="left" w:pos="1276"/>
        </w:tabs>
        <w:jc w:val="both"/>
        <w:rPr>
          <w:rFonts w:eastAsia="MS Mincho"/>
          <w:b/>
          <w:sz w:val="20"/>
          <w:szCs w:val="20"/>
          <w:lang w:eastAsia="en-US"/>
        </w:rPr>
      </w:pPr>
      <w:r w:rsidRPr="00840372">
        <w:rPr>
          <w:rFonts w:eastAsia="MS Mincho"/>
          <w:b/>
          <w:bCs/>
          <w:sz w:val="20"/>
          <w:szCs w:val="20"/>
          <w:lang w:eastAsia="en-US"/>
        </w:rPr>
        <w:t>Название задания</w:t>
      </w:r>
      <w:r w:rsidRPr="00840372">
        <w:rPr>
          <w:rFonts w:eastAsia="MS Mincho"/>
          <w:sz w:val="20"/>
          <w:szCs w:val="20"/>
          <w:lang w:eastAsia="en-US"/>
        </w:rPr>
        <w:t> (баллы, % содержание от 100% РК, копировать из календаря (графика) </w:t>
      </w:r>
      <w:r w:rsidRPr="00840372">
        <w:rPr>
          <w:rFonts w:eastAsia="MS Mincho"/>
          <w:bCs/>
          <w:sz w:val="20"/>
          <w:szCs w:val="20"/>
          <w:lang w:eastAsia="en-US"/>
        </w:rPr>
        <w:t>реализации содержания дисциплины, методы преподавания и обучения</w:t>
      </w:r>
    </w:p>
    <w:p w:rsidR="00840372" w:rsidRPr="00840372" w:rsidRDefault="00840372" w:rsidP="00840372">
      <w:pPr>
        <w:rPr>
          <w:rFonts w:eastAsia="MS Mincho"/>
          <w:sz w:val="20"/>
          <w:szCs w:val="20"/>
          <w:lang w:eastAsia="en-US"/>
        </w:rPr>
      </w:pPr>
    </w:p>
    <w:p w:rsidR="00840372" w:rsidRPr="00840372" w:rsidRDefault="00840372" w:rsidP="00840372">
      <w:pPr>
        <w:textAlignment w:val="baseline"/>
        <w:rPr>
          <w:rFonts w:eastAsia="MS Mincho"/>
          <w:sz w:val="20"/>
          <w:szCs w:val="20"/>
          <w:lang w:eastAsia="ru-RU"/>
        </w:rPr>
      </w:pPr>
      <w:r w:rsidRPr="00840372">
        <w:rPr>
          <w:rFonts w:eastAsia="MS Mincho"/>
          <w:sz w:val="20"/>
          <w:szCs w:val="20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"/>
        <w:gridCol w:w="1541"/>
        <w:gridCol w:w="1537"/>
        <w:gridCol w:w="2377"/>
        <w:gridCol w:w="2691"/>
      </w:tblGrid>
      <w:tr w:rsidR="00840372" w:rsidRPr="00840372" w:rsidTr="00A875E8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 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sz w:val="20"/>
                <w:szCs w:val="20"/>
                <w:lang w:eastAsia="ru-RU"/>
              </w:rPr>
              <w:t>Макс. вес в %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 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sz w:val="20"/>
                <w:szCs w:val="20"/>
                <w:lang w:eastAsia="ru-RU"/>
              </w:rPr>
              <w:t>Макс. вес в %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 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sz w:val="20"/>
                <w:szCs w:val="20"/>
                <w:lang w:eastAsia="ru-RU"/>
              </w:rPr>
              <w:t>Макс. вес в %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 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sz w:val="20"/>
                <w:szCs w:val="20"/>
                <w:lang w:eastAsia="ru-RU"/>
              </w:rPr>
              <w:t>Макс. вес в %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 </w:t>
            </w:r>
          </w:p>
        </w:tc>
      </w:tr>
      <w:tr w:rsidR="00840372" w:rsidRPr="00840372" w:rsidTr="00A875E8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sz w:val="20"/>
                <w:szCs w:val="20"/>
                <w:lang w:eastAsia="ru-RU"/>
              </w:rPr>
              <w:t> 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sz w:val="20"/>
                <w:szCs w:val="20"/>
                <w:lang w:eastAsia="ru-RU"/>
              </w:rPr>
              <w:t> 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sz w:val="20"/>
                <w:szCs w:val="20"/>
                <w:lang w:eastAsia="ru-RU"/>
              </w:rPr>
              <w:t> 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sz w:val="20"/>
                <w:szCs w:val="20"/>
                <w:lang w:eastAsia="ru-RU"/>
              </w:rPr>
              <w:t> 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sz w:val="20"/>
                <w:szCs w:val="20"/>
                <w:lang w:eastAsia="ru-RU"/>
              </w:rPr>
              <w:t> 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  </w:t>
            </w:r>
          </w:p>
        </w:tc>
      </w:tr>
    </w:tbl>
    <w:p w:rsidR="00840372" w:rsidRPr="00840372" w:rsidRDefault="00840372" w:rsidP="00840372">
      <w:pPr>
        <w:textAlignment w:val="baseline"/>
        <w:rPr>
          <w:rFonts w:eastAsia="MS Mincho"/>
          <w:sz w:val="20"/>
          <w:szCs w:val="20"/>
          <w:lang w:eastAsia="ru-RU"/>
        </w:rPr>
      </w:pPr>
      <w:r w:rsidRPr="00840372">
        <w:rPr>
          <w:rFonts w:eastAsia="MS Mincho"/>
          <w:b/>
          <w:bCs/>
          <w:sz w:val="20"/>
          <w:szCs w:val="20"/>
          <w:lang w:eastAsia="ru-RU"/>
        </w:rPr>
        <w:t> </w:t>
      </w:r>
      <w:r w:rsidRPr="00840372">
        <w:rPr>
          <w:rFonts w:eastAsia="MS Mincho"/>
          <w:sz w:val="20"/>
          <w:szCs w:val="20"/>
          <w:lang w:eastAsia="ru-RU"/>
        </w:rPr>
        <w:t>  </w:t>
      </w:r>
    </w:p>
    <w:p w:rsidR="00840372" w:rsidRPr="00840372" w:rsidRDefault="00840372" w:rsidP="00840372">
      <w:pPr>
        <w:textAlignment w:val="baseline"/>
        <w:rPr>
          <w:rFonts w:eastAsia="MS Mincho"/>
          <w:sz w:val="20"/>
          <w:szCs w:val="20"/>
          <w:lang w:eastAsia="ru-RU"/>
        </w:rPr>
      </w:pPr>
      <w:r w:rsidRPr="00840372">
        <w:rPr>
          <w:rFonts w:eastAsia="MS Mincho"/>
          <w:b/>
          <w:bCs/>
          <w:sz w:val="20"/>
          <w:szCs w:val="20"/>
          <w:lang w:eastAsia="ru-RU"/>
        </w:rPr>
        <w:t> </w:t>
      </w:r>
      <w:r w:rsidRPr="00840372">
        <w:rPr>
          <w:rFonts w:eastAsia="MS Mincho"/>
          <w:sz w:val="20"/>
          <w:szCs w:val="20"/>
          <w:lang w:eastAsia="ru-RU"/>
        </w:rPr>
        <w:t>  </w:t>
      </w: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rPr>
          <w:rFonts w:eastAsia="MS Mincho"/>
          <w:sz w:val="20"/>
          <w:szCs w:val="20"/>
          <w:lang w:val="kk-KZ" w:eastAsia="en-US"/>
        </w:rPr>
      </w:pPr>
    </w:p>
    <w:p w:rsidR="00840372" w:rsidRPr="00840372" w:rsidRDefault="00840372" w:rsidP="00840372">
      <w:pPr>
        <w:textAlignment w:val="baseline"/>
        <w:rPr>
          <w:rFonts w:eastAsia="MS Mincho"/>
          <w:b/>
          <w:bCs/>
          <w:color w:val="FF0000"/>
          <w:sz w:val="20"/>
          <w:szCs w:val="20"/>
          <w:lang w:eastAsia="ru-RU"/>
        </w:rPr>
      </w:pPr>
    </w:p>
    <w:p w:rsidR="00840372" w:rsidRPr="00840372" w:rsidRDefault="00840372" w:rsidP="00840372">
      <w:pPr>
        <w:textAlignment w:val="baseline"/>
        <w:rPr>
          <w:rFonts w:eastAsia="MS Mincho"/>
          <w:b/>
          <w:bCs/>
          <w:color w:val="FF0000"/>
          <w:sz w:val="20"/>
          <w:szCs w:val="20"/>
          <w:lang w:eastAsia="ru-RU"/>
        </w:rPr>
      </w:pPr>
    </w:p>
    <w:p w:rsidR="00840372" w:rsidRPr="00840372" w:rsidRDefault="00840372" w:rsidP="00840372">
      <w:pPr>
        <w:textAlignment w:val="baseline"/>
        <w:rPr>
          <w:rFonts w:eastAsia="MS Mincho"/>
          <w:sz w:val="20"/>
          <w:szCs w:val="20"/>
          <w:lang w:eastAsia="ru-RU"/>
        </w:rPr>
      </w:pPr>
      <w:r w:rsidRPr="00840372">
        <w:rPr>
          <w:rFonts w:eastAsia="MS Mincho"/>
          <w:b/>
          <w:bCs/>
          <w:sz w:val="20"/>
          <w:szCs w:val="20"/>
          <w:lang w:eastAsia="ru-RU"/>
        </w:rPr>
        <w:t>Письменное задание «</w:t>
      </w:r>
      <w:r w:rsidRPr="00840372">
        <w:rPr>
          <w:rFonts w:eastAsia="MS Mincho" w:hint="eastAsia"/>
          <w:b/>
          <w:bCs/>
          <w:sz w:val="20"/>
          <w:szCs w:val="20"/>
          <w:lang w:eastAsia="ja-JP"/>
        </w:rPr>
        <w:t>私の趣味</w:t>
      </w:r>
      <w:r w:rsidRPr="00840372">
        <w:rPr>
          <w:rFonts w:eastAsia="MS Mincho"/>
          <w:b/>
          <w:bCs/>
          <w:sz w:val="20"/>
          <w:szCs w:val="20"/>
          <w:lang w:eastAsia="ru-RU"/>
        </w:rPr>
        <w:t>» (30% от 100% РК)</w:t>
      </w:r>
      <w:r w:rsidRPr="00840372">
        <w:rPr>
          <w:rFonts w:eastAsia="MS Mincho"/>
          <w:sz w:val="20"/>
          <w:szCs w:val="20"/>
          <w:lang w:eastAsia="ru-RU"/>
        </w:rPr>
        <w:t>  </w:t>
      </w:r>
    </w:p>
    <w:p w:rsidR="00840372" w:rsidRPr="00840372" w:rsidRDefault="00840372" w:rsidP="00840372">
      <w:pPr>
        <w:textAlignment w:val="baseline"/>
        <w:rPr>
          <w:rFonts w:eastAsia="MS Mincho"/>
          <w:sz w:val="20"/>
          <w:szCs w:val="20"/>
          <w:lang w:eastAsia="ru-RU"/>
        </w:rPr>
      </w:pPr>
      <w:r w:rsidRPr="00840372">
        <w:rPr>
          <w:rFonts w:eastAsia="MS Mincho"/>
          <w:b/>
          <w:bCs/>
          <w:sz w:val="20"/>
          <w:szCs w:val="20"/>
          <w:lang w:eastAsia="ru-RU"/>
        </w:rPr>
        <w:t> </w:t>
      </w:r>
      <w:r w:rsidRPr="00840372">
        <w:rPr>
          <w:rFonts w:eastAsia="MS Mincho"/>
          <w:sz w:val="20"/>
          <w:szCs w:val="20"/>
          <w:lang w:eastAsia="ru-RU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1667"/>
        <w:gridCol w:w="1715"/>
        <w:gridCol w:w="2202"/>
        <w:gridCol w:w="2311"/>
      </w:tblGrid>
      <w:tr w:rsidR="00840372" w:rsidRPr="00840372" w:rsidTr="00A875E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20-25 % 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15-20% 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  </w:t>
            </w: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10-15%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0-10% </w:t>
            </w:r>
          </w:p>
        </w:tc>
      </w:tr>
      <w:tr w:rsidR="00840372" w:rsidRPr="00840372" w:rsidTr="00A875E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sz w:val="20"/>
                <w:szCs w:val="20"/>
                <w:lang w:eastAsia="ru-RU"/>
              </w:rPr>
              <w:t>Понимание письменного стиля и написания письменных работ на японском языке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 xml:space="preserve">Глубокое 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 xml:space="preserve">понимание </w:t>
            </w:r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>отличий устного и письменного стиля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 xml:space="preserve">Понимание </w:t>
            </w:r>
            <w:proofErr w:type="spellStart"/>
            <w:r w:rsidRPr="00840372">
              <w:rPr>
                <w:rFonts w:eastAsia="MS Mincho"/>
                <w:sz w:val="20"/>
                <w:szCs w:val="20"/>
                <w:lang w:eastAsia="ru-RU"/>
              </w:rPr>
              <w:t>понимание</w:t>
            </w:r>
            <w:proofErr w:type="spellEnd"/>
            <w:r w:rsidRPr="00840372">
              <w:rPr>
                <w:rFonts w:eastAsia="MS Mincho"/>
                <w:sz w:val="20"/>
                <w:szCs w:val="20"/>
                <w:lang w:eastAsia="ru-RU"/>
              </w:rPr>
              <w:t xml:space="preserve"> </w:t>
            </w:r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>отличий устного и письменного стиля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 xml:space="preserve">Ограниченное понимание </w:t>
            </w:r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>отличий устного и письменного стиля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 xml:space="preserve">Поверхностное понимание </w:t>
            </w:r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 xml:space="preserve">отличий устного и письменного стиля. 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</w:p>
        </w:tc>
      </w:tr>
      <w:tr w:rsidR="00840372" w:rsidRPr="00840372" w:rsidTr="00A875E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sz w:val="20"/>
                <w:szCs w:val="20"/>
                <w:lang w:val="kk-KZ" w:eastAsia="ru-RU"/>
              </w:rPr>
              <w:t>Раскрытие темы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 xml:space="preserve">Хорошо связывает ключевые понятия </w:t>
            </w:r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 xml:space="preserve">темы. 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 xml:space="preserve">Отличное обоснование аргументов доказательствами эмпирического исследования 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lastRenderedPageBreak/>
              <w:t>(например, на основе интервью или статистического анализа). 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lastRenderedPageBreak/>
              <w:t>Связывает ключевые моменты содержания темы</w:t>
            </w:r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 xml:space="preserve">. 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Подкрепляет аргументы доказательствами. 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 xml:space="preserve">Ограниченная связь </w:t>
            </w:r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 xml:space="preserve">темы и содержания работы. 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Ограниченное использование доказательств эмпирического исследования.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 xml:space="preserve">Незначительная или отсутствуют связь </w:t>
            </w:r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 xml:space="preserve">между темой и работы. 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Мало или вообще не использует эмпирические исследования.  </w:t>
            </w:r>
          </w:p>
        </w:tc>
      </w:tr>
      <w:tr w:rsidR="00840372" w:rsidRPr="00840372" w:rsidTr="00A875E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sz w:val="20"/>
                <w:szCs w:val="20"/>
                <w:lang w:eastAsia="ru-RU"/>
              </w:rPr>
              <w:lastRenderedPageBreak/>
              <w:t>Предложение политики или практические рекомендации / предложения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Мало или вообще нет политики и практических рекомендаций или рекомендации очень низкого качества.  </w:t>
            </w:r>
          </w:p>
        </w:tc>
      </w:tr>
      <w:tr w:rsidR="00840372" w:rsidRPr="00840372" w:rsidTr="00A875E8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 </w:t>
            </w:r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>Правильное успользование лексических и грамматических оборотов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 xml:space="preserve">Письмо демонстрирует грамотное </w:t>
            </w:r>
            <w:proofErr w:type="spellStart"/>
            <w:r w:rsidRPr="00840372">
              <w:rPr>
                <w:rFonts w:eastAsia="MS Mincho"/>
                <w:sz w:val="20"/>
                <w:szCs w:val="20"/>
                <w:lang w:eastAsia="ru-RU"/>
              </w:rPr>
              <w:t>использова</w:t>
            </w:r>
            <w:proofErr w:type="spellEnd"/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>ние грамматических и лексических оборотов на японском языке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 xml:space="preserve">Письмо демонстрирует </w:t>
            </w:r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 xml:space="preserve">правильное </w:t>
            </w:r>
            <w:proofErr w:type="spellStart"/>
            <w:r w:rsidRPr="00840372">
              <w:rPr>
                <w:rFonts w:eastAsia="MS Mincho"/>
                <w:sz w:val="20"/>
                <w:szCs w:val="20"/>
                <w:lang w:eastAsia="ru-RU"/>
              </w:rPr>
              <w:t>использова</w:t>
            </w:r>
            <w:proofErr w:type="spellEnd"/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>ние грамматических и лексических оборотов на японском языке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В письме есть некоторые грамма</w:t>
            </w:r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>тические и лексические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 xml:space="preserve"> ошибки, и нуждается в улучшении. 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Написанное неясно.</w:t>
            </w:r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 xml:space="preserve"> 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Много грамматических ошибок  </w:t>
            </w:r>
          </w:p>
        </w:tc>
      </w:tr>
    </w:tbl>
    <w:p w:rsidR="00840372" w:rsidRPr="00840372" w:rsidRDefault="00840372" w:rsidP="00840372">
      <w:pPr>
        <w:jc w:val="both"/>
        <w:textAlignment w:val="baseline"/>
        <w:rPr>
          <w:rFonts w:eastAsia="MS Mincho"/>
          <w:sz w:val="20"/>
          <w:szCs w:val="20"/>
          <w:lang w:eastAsia="ru-RU"/>
        </w:rPr>
      </w:pPr>
    </w:p>
    <w:p w:rsidR="00840372" w:rsidRPr="00840372" w:rsidRDefault="00840372" w:rsidP="00840372">
      <w:pPr>
        <w:jc w:val="both"/>
        <w:textAlignment w:val="baseline"/>
        <w:rPr>
          <w:rFonts w:eastAsia="MS Mincho"/>
          <w:sz w:val="20"/>
          <w:szCs w:val="20"/>
          <w:lang w:eastAsia="ru-RU"/>
        </w:rPr>
      </w:pPr>
    </w:p>
    <w:p w:rsidR="00840372" w:rsidRPr="00840372" w:rsidRDefault="00840372" w:rsidP="00840372">
      <w:pPr>
        <w:jc w:val="both"/>
        <w:textAlignment w:val="baseline"/>
        <w:rPr>
          <w:rFonts w:eastAsia="MS Mincho"/>
          <w:sz w:val="20"/>
          <w:szCs w:val="20"/>
          <w:lang w:eastAsia="ru-RU"/>
        </w:rPr>
      </w:pPr>
    </w:p>
    <w:p w:rsidR="00840372" w:rsidRPr="00840372" w:rsidRDefault="00840372" w:rsidP="00840372">
      <w:pPr>
        <w:jc w:val="both"/>
        <w:textAlignment w:val="baseline"/>
        <w:rPr>
          <w:rFonts w:eastAsia="MS Mincho"/>
          <w:sz w:val="20"/>
          <w:szCs w:val="20"/>
          <w:lang w:eastAsia="ru-RU"/>
        </w:rPr>
      </w:pPr>
    </w:p>
    <w:p w:rsidR="00840372" w:rsidRPr="00840372" w:rsidRDefault="00840372" w:rsidP="00840372">
      <w:pPr>
        <w:jc w:val="both"/>
        <w:textAlignment w:val="baseline"/>
        <w:rPr>
          <w:rFonts w:eastAsia="MS Mincho"/>
          <w:sz w:val="20"/>
          <w:szCs w:val="20"/>
          <w:lang w:eastAsia="ru-RU"/>
        </w:rPr>
      </w:pPr>
    </w:p>
    <w:p w:rsidR="00840372" w:rsidRPr="00840372" w:rsidRDefault="00840372" w:rsidP="00840372">
      <w:pPr>
        <w:jc w:val="both"/>
        <w:textAlignment w:val="baseline"/>
        <w:rPr>
          <w:rFonts w:eastAsia="MS Mincho"/>
          <w:sz w:val="20"/>
          <w:szCs w:val="20"/>
          <w:lang w:eastAsia="ru-RU"/>
        </w:rPr>
      </w:pPr>
    </w:p>
    <w:p w:rsidR="00840372" w:rsidRPr="00840372" w:rsidRDefault="00840372" w:rsidP="00840372">
      <w:pPr>
        <w:jc w:val="both"/>
        <w:textAlignment w:val="baseline"/>
        <w:rPr>
          <w:rFonts w:eastAsia="MS Mincho"/>
          <w:sz w:val="20"/>
          <w:szCs w:val="20"/>
          <w:lang w:eastAsia="ru-RU"/>
        </w:rPr>
      </w:pPr>
      <w:r w:rsidRPr="00840372">
        <w:rPr>
          <w:rFonts w:eastAsia="MS Mincho"/>
          <w:sz w:val="20"/>
          <w:szCs w:val="20"/>
          <w:lang w:eastAsia="ru-RU"/>
        </w:rPr>
        <w:t>   </w:t>
      </w:r>
      <w:r w:rsidRPr="00840372">
        <w:rPr>
          <w:rFonts w:eastAsia="MS Mincho"/>
          <w:b/>
          <w:bCs/>
          <w:sz w:val="20"/>
          <w:szCs w:val="20"/>
          <w:lang w:eastAsia="ru-RU"/>
        </w:rPr>
        <w:t>Устное выступление</w:t>
      </w:r>
      <w:r w:rsidRPr="00840372">
        <w:rPr>
          <w:rFonts w:eastAsia="MS Mincho"/>
          <w:b/>
          <w:bCs/>
          <w:sz w:val="20"/>
          <w:szCs w:val="20"/>
          <w:lang w:val="kk-KZ" w:eastAsia="ru-RU"/>
        </w:rPr>
        <w:t>(презентация)</w:t>
      </w:r>
      <w:r w:rsidRPr="00840372">
        <w:rPr>
          <w:rFonts w:eastAsia="MS Mincho"/>
          <w:b/>
          <w:bCs/>
          <w:sz w:val="20"/>
          <w:szCs w:val="20"/>
          <w:lang w:eastAsia="ru-RU"/>
        </w:rPr>
        <w:t xml:space="preserve"> «</w:t>
      </w:r>
      <w:r w:rsidRPr="00840372">
        <w:rPr>
          <w:rFonts w:eastAsia="MS Mincho" w:hint="eastAsia"/>
          <w:b/>
          <w:bCs/>
          <w:sz w:val="20"/>
          <w:szCs w:val="20"/>
          <w:lang w:eastAsia="ja-JP"/>
        </w:rPr>
        <w:t>私の好きな作家</w:t>
      </w:r>
      <w:r w:rsidRPr="00840372">
        <w:rPr>
          <w:rFonts w:eastAsia="MS Mincho"/>
          <w:b/>
          <w:bCs/>
          <w:sz w:val="20"/>
          <w:szCs w:val="20"/>
          <w:lang w:eastAsia="ru-RU"/>
        </w:rPr>
        <w:t>» (20% от 100% РК)</w:t>
      </w:r>
      <w:r w:rsidRPr="00840372">
        <w:rPr>
          <w:rFonts w:eastAsia="MS Mincho"/>
          <w:sz w:val="20"/>
          <w:szCs w:val="20"/>
          <w:lang w:eastAsia="ru-RU"/>
        </w:rPr>
        <w:t> </w:t>
      </w:r>
    </w:p>
    <w:p w:rsidR="00840372" w:rsidRPr="00840372" w:rsidRDefault="00840372" w:rsidP="00840372">
      <w:pPr>
        <w:jc w:val="both"/>
        <w:textAlignment w:val="baseline"/>
        <w:rPr>
          <w:rFonts w:eastAsia="MS Mincho"/>
          <w:sz w:val="20"/>
          <w:szCs w:val="20"/>
          <w:lang w:eastAsia="ru-RU"/>
        </w:rPr>
      </w:pPr>
      <w:r w:rsidRPr="00840372">
        <w:rPr>
          <w:rFonts w:eastAsia="MS Mincho"/>
          <w:b/>
          <w:bCs/>
          <w:sz w:val="20"/>
          <w:szCs w:val="20"/>
          <w:lang w:eastAsia="ru-RU"/>
        </w:rPr>
        <w:t> </w:t>
      </w:r>
      <w:r w:rsidRPr="00840372">
        <w:rPr>
          <w:rFonts w:eastAsia="MS Mincho"/>
          <w:sz w:val="20"/>
          <w:szCs w:val="20"/>
          <w:lang w:eastAsia="ru-RU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840372" w:rsidRPr="00840372" w:rsidTr="00A875E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 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25-30%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 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20-20%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 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15-20%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 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color w:val="000000"/>
                <w:sz w:val="20"/>
                <w:szCs w:val="20"/>
                <w:lang w:eastAsia="ru-RU"/>
              </w:rPr>
              <w:t>0 – 15% </w:t>
            </w:r>
          </w:p>
        </w:tc>
      </w:tr>
      <w:tr w:rsidR="00840372" w:rsidRPr="00840372" w:rsidTr="00A875E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sz w:val="20"/>
                <w:szCs w:val="20"/>
                <w:lang w:eastAsia="ru-RU"/>
              </w:rPr>
              <w:t xml:space="preserve">Понимание </w:t>
            </w:r>
            <w:r w:rsidRPr="00840372">
              <w:rPr>
                <w:rFonts w:eastAsia="MS Mincho"/>
                <w:b/>
                <w:bCs/>
                <w:sz w:val="20"/>
                <w:szCs w:val="20"/>
                <w:lang w:val="kk-KZ" w:eastAsia="ru-RU"/>
              </w:rPr>
              <w:t xml:space="preserve">отличий написания текста выступления и </w:t>
            </w:r>
            <w:r w:rsidRPr="00840372">
              <w:rPr>
                <w:rFonts w:eastAsia="MS Mincho"/>
                <w:b/>
                <w:bCs/>
                <w:sz w:val="20"/>
                <w:szCs w:val="20"/>
                <w:lang w:eastAsia="ru-RU"/>
              </w:rPr>
              <w:t>подготовки самого выступления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Глубокое понимание устной и письменной речи, подача выступления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Понимание устной и письменной речи, подача выступления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Ограниченное понимание устной и письменной речи, подача выступления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Поверхностное понимание устной и письменной речи, подача выступления </w:t>
            </w:r>
          </w:p>
        </w:tc>
      </w:tr>
      <w:tr w:rsidR="00840372" w:rsidRPr="00840372" w:rsidTr="00A875E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sz w:val="20"/>
                <w:szCs w:val="20"/>
                <w:lang w:val="kk-KZ" w:eastAsia="ru-RU"/>
              </w:rPr>
              <w:t>Раскрытие темы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 xml:space="preserve">Хорошо связывает ключевые понятия </w:t>
            </w:r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 xml:space="preserve">темы. 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Связывает ключевые моменты содержания темы</w:t>
            </w:r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 xml:space="preserve">. 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Подкрепляет аргументы доказательствами. 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 xml:space="preserve">Ограниченная связь </w:t>
            </w:r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 xml:space="preserve">темы и содержания работы. 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Ограниченное использование доказательств эмпирического исследования.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 xml:space="preserve">Незначительная или отсутствуют связь </w:t>
            </w:r>
            <w:r w:rsidRPr="00840372">
              <w:rPr>
                <w:rFonts w:eastAsia="MS Mincho"/>
                <w:sz w:val="20"/>
                <w:szCs w:val="20"/>
                <w:lang w:val="kk-KZ" w:eastAsia="ru-RU"/>
              </w:rPr>
              <w:t xml:space="preserve">между темой и работы. 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Мало или вообще не использует эмпирические исследования.  </w:t>
            </w:r>
          </w:p>
        </w:tc>
      </w:tr>
      <w:tr w:rsidR="00840372" w:rsidRPr="00840372" w:rsidTr="00A875E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sz w:val="20"/>
                <w:szCs w:val="20"/>
                <w:lang w:eastAsia="ru-RU"/>
              </w:rPr>
              <w:t>Пилотное исследование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Отличное использование результатов пилотных исследований (интервью или опрос) в презентации 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Хорошее использование результатов пилотных исследований (интервью или опроса) в презентации.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Удовлетворительное использование результатов пилотных исследований (интервью или опрос) в презентации.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>Плохое использование результатов пилотных исследований (интервью или опросов) в презентации.  </w:t>
            </w:r>
          </w:p>
        </w:tc>
      </w:tr>
      <w:tr w:rsidR="00840372" w:rsidRPr="00840372" w:rsidTr="00A875E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b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sz w:val="20"/>
                <w:szCs w:val="20"/>
                <w:lang w:eastAsia="ru-RU"/>
              </w:rPr>
              <w:t> </w:t>
            </w:r>
            <w:r w:rsidRPr="00840372">
              <w:rPr>
                <w:rFonts w:eastAsia="MS Mincho"/>
                <w:b/>
                <w:sz w:val="20"/>
                <w:szCs w:val="20"/>
                <w:lang w:val="kk-KZ" w:eastAsia="ru-RU"/>
              </w:rPr>
              <w:t>Правильное успользование лексических и грамматических оборотов</w:t>
            </w:r>
            <w:r w:rsidRPr="00840372">
              <w:rPr>
                <w:rFonts w:eastAsia="MS Mincho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b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sz w:val="20"/>
                <w:szCs w:val="20"/>
                <w:lang w:eastAsia="ru-RU"/>
              </w:rPr>
              <w:t xml:space="preserve">Письмо демонстрирует грамотное </w:t>
            </w:r>
            <w:proofErr w:type="spellStart"/>
            <w:r w:rsidRPr="00840372">
              <w:rPr>
                <w:rFonts w:eastAsia="MS Mincho"/>
                <w:b/>
                <w:sz w:val="20"/>
                <w:szCs w:val="20"/>
                <w:lang w:eastAsia="ru-RU"/>
              </w:rPr>
              <w:t>использова</w:t>
            </w:r>
            <w:proofErr w:type="spellEnd"/>
            <w:r w:rsidRPr="00840372">
              <w:rPr>
                <w:rFonts w:eastAsia="MS Mincho"/>
                <w:b/>
                <w:sz w:val="20"/>
                <w:szCs w:val="20"/>
                <w:lang w:val="kk-KZ" w:eastAsia="ru-RU"/>
              </w:rPr>
              <w:t>ние грамматических и лексических оборотов на японском языке</w:t>
            </w:r>
            <w:r w:rsidRPr="00840372">
              <w:rPr>
                <w:rFonts w:eastAsia="MS Mincho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b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sz w:val="20"/>
                <w:szCs w:val="20"/>
                <w:lang w:eastAsia="ru-RU"/>
              </w:rPr>
              <w:t xml:space="preserve">Письмо демонстрирует </w:t>
            </w:r>
            <w:r w:rsidRPr="00840372">
              <w:rPr>
                <w:rFonts w:eastAsia="MS Mincho"/>
                <w:b/>
                <w:sz w:val="20"/>
                <w:szCs w:val="20"/>
                <w:lang w:val="kk-KZ" w:eastAsia="ru-RU"/>
              </w:rPr>
              <w:t xml:space="preserve">правильное </w:t>
            </w:r>
            <w:proofErr w:type="spellStart"/>
            <w:r w:rsidRPr="00840372">
              <w:rPr>
                <w:rFonts w:eastAsia="MS Mincho"/>
                <w:b/>
                <w:sz w:val="20"/>
                <w:szCs w:val="20"/>
                <w:lang w:eastAsia="ru-RU"/>
              </w:rPr>
              <w:t>использова</w:t>
            </w:r>
            <w:proofErr w:type="spellEnd"/>
            <w:r w:rsidRPr="00840372">
              <w:rPr>
                <w:rFonts w:eastAsia="MS Mincho"/>
                <w:b/>
                <w:sz w:val="20"/>
                <w:szCs w:val="20"/>
                <w:lang w:val="kk-KZ" w:eastAsia="ru-RU"/>
              </w:rPr>
              <w:t>ние грамматических и лексических оборотов на японском языке</w:t>
            </w:r>
            <w:r w:rsidRPr="00840372">
              <w:rPr>
                <w:rFonts w:eastAsia="MS Mincho"/>
                <w:b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b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sz w:val="20"/>
                <w:szCs w:val="20"/>
                <w:lang w:eastAsia="ru-RU"/>
              </w:rPr>
              <w:t>В письме есть некоторые грамма</w:t>
            </w:r>
            <w:r w:rsidRPr="00840372">
              <w:rPr>
                <w:rFonts w:eastAsia="MS Mincho"/>
                <w:b/>
                <w:sz w:val="20"/>
                <w:szCs w:val="20"/>
                <w:lang w:val="kk-KZ" w:eastAsia="ru-RU"/>
              </w:rPr>
              <w:t>тические и лексические</w:t>
            </w:r>
            <w:r w:rsidRPr="00840372">
              <w:rPr>
                <w:rFonts w:eastAsia="MS Mincho"/>
                <w:b/>
                <w:sz w:val="20"/>
                <w:szCs w:val="20"/>
                <w:lang w:eastAsia="ru-RU"/>
              </w:rPr>
              <w:t xml:space="preserve"> ошибки, и нуждается в улучшении. 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b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sz w:val="20"/>
                <w:szCs w:val="20"/>
                <w:lang w:eastAsia="ru-RU"/>
              </w:rPr>
              <w:t>Написанное неясно.</w:t>
            </w:r>
            <w:r w:rsidRPr="00840372">
              <w:rPr>
                <w:rFonts w:eastAsia="MS Mincho"/>
                <w:b/>
                <w:sz w:val="20"/>
                <w:szCs w:val="20"/>
                <w:lang w:val="kk-KZ" w:eastAsia="ru-RU"/>
              </w:rPr>
              <w:t xml:space="preserve"> </w:t>
            </w:r>
            <w:r w:rsidRPr="00840372">
              <w:rPr>
                <w:rFonts w:eastAsia="MS Mincho"/>
                <w:b/>
                <w:sz w:val="20"/>
                <w:szCs w:val="20"/>
                <w:lang w:eastAsia="ru-RU"/>
              </w:rPr>
              <w:t>Много грамматических ошибок  </w:t>
            </w:r>
          </w:p>
        </w:tc>
      </w:tr>
      <w:tr w:rsidR="00840372" w:rsidRPr="00840372" w:rsidTr="00A875E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sz w:val="20"/>
                <w:szCs w:val="20"/>
                <w:lang w:eastAsia="ru-RU"/>
              </w:rPr>
              <w:t>Презентация, 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 </w:t>
            </w:r>
          </w:p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b/>
                <w:bCs/>
                <w:sz w:val="20"/>
                <w:szCs w:val="20"/>
                <w:lang w:eastAsia="ru-RU"/>
              </w:rPr>
              <w:t>командная работа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t xml:space="preserve">Отличная, привлекательная презентация, отличное качество визуальных эффектов, слайдов, 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lastRenderedPageBreak/>
              <w:t>материалов, отличная командная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lastRenderedPageBreak/>
              <w:t xml:space="preserve">Хорошая вовлеченность, хорошее качество визуальных эффектов, слайдов или других материалов, 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lastRenderedPageBreak/>
              <w:t>хороший уровень командной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lastRenderedPageBreak/>
              <w:t xml:space="preserve">Удовлетворительный уровень вовлеченности, удовлетворительное качество материалов, </w:t>
            </w:r>
            <w:r w:rsidRPr="00840372">
              <w:rPr>
                <w:rFonts w:eastAsia="MS Mincho"/>
                <w:sz w:val="20"/>
                <w:szCs w:val="20"/>
                <w:lang w:eastAsia="ru-RU"/>
              </w:rPr>
              <w:lastRenderedPageBreak/>
              <w:t>удовлетворительный уровень командной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40372" w:rsidRPr="00840372" w:rsidRDefault="00840372" w:rsidP="00840372">
            <w:pPr>
              <w:textAlignment w:val="baseline"/>
              <w:rPr>
                <w:rFonts w:eastAsia="MS Mincho"/>
                <w:sz w:val="20"/>
                <w:szCs w:val="20"/>
                <w:lang w:eastAsia="ru-RU"/>
              </w:rPr>
            </w:pPr>
            <w:r w:rsidRPr="00840372">
              <w:rPr>
                <w:rFonts w:eastAsia="MS Mincho"/>
                <w:sz w:val="20"/>
                <w:szCs w:val="20"/>
                <w:lang w:eastAsia="ru-RU"/>
              </w:rPr>
              <w:lastRenderedPageBreak/>
              <w:t>Низкий уровень вовлеченности, низкое качество материалов, плохой уровень командной работы.  </w:t>
            </w:r>
          </w:p>
        </w:tc>
      </w:tr>
    </w:tbl>
    <w:p w:rsidR="00840372" w:rsidRPr="00840372" w:rsidRDefault="00840372" w:rsidP="00840372">
      <w:pPr>
        <w:rPr>
          <w:rFonts w:eastAsia="MS Mincho"/>
          <w:sz w:val="20"/>
          <w:szCs w:val="20"/>
          <w:lang w:eastAsia="en-US"/>
        </w:rPr>
      </w:pPr>
    </w:p>
    <w:p w:rsidR="00840372" w:rsidRDefault="00840372">
      <w:pPr>
        <w:rPr>
          <w:sz w:val="20"/>
          <w:szCs w:val="20"/>
        </w:rPr>
      </w:pPr>
    </w:p>
    <w:sectPr w:rsidR="00840372" w:rsidSect="00840372">
      <w:pgSz w:w="11906" w:h="16838"/>
      <w:pgMar w:top="567" w:right="851" w:bottom="1418" w:left="170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7E89"/>
    <w:multiLevelType w:val="multilevel"/>
    <w:tmpl w:val="425ACA0A"/>
    <w:lvl w:ilvl="0">
      <w:start w:val="1"/>
      <w:numFmt w:val="decimal"/>
      <w:lvlText w:val="%1"/>
      <w:lvlJc w:val="left"/>
      <w:pPr>
        <w:ind w:left="360" w:hanging="360"/>
      </w:pPr>
      <w:rPr>
        <w:color w:val="000000"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color w:val="000000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color w:val="00000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color w:val="000000"/>
        <w:sz w:val="20"/>
        <w:szCs w:val="20"/>
      </w:rPr>
    </w:lvl>
  </w:abstractNum>
  <w:abstractNum w:abstractNumId="1" w15:restartNumberingAfterBreak="0">
    <w:nsid w:val="2E384EF9"/>
    <w:multiLevelType w:val="multilevel"/>
    <w:tmpl w:val="B780484E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44489"/>
    <w:multiLevelType w:val="multilevel"/>
    <w:tmpl w:val="177650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" w15:restartNumberingAfterBreak="0">
    <w:nsid w:val="4BFE0794"/>
    <w:multiLevelType w:val="multilevel"/>
    <w:tmpl w:val="C28AD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64"/>
    <w:rsid w:val="00074581"/>
    <w:rsid w:val="00113BB9"/>
    <w:rsid w:val="00115C3D"/>
    <w:rsid w:val="00162E74"/>
    <w:rsid w:val="0016442E"/>
    <w:rsid w:val="00170158"/>
    <w:rsid w:val="001D20EA"/>
    <w:rsid w:val="003433A1"/>
    <w:rsid w:val="003B23FF"/>
    <w:rsid w:val="003C01FA"/>
    <w:rsid w:val="0043368F"/>
    <w:rsid w:val="004D1EE7"/>
    <w:rsid w:val="00516061"/>
    <w:rsid w:val="0053578A"/>
    <w:rsid w:val="005516E6"/>
    <w:rsid w:val="005B01D7"/>
    <w:rsid w:val="005C3B7C"/>
    <w:rsid w:val="005E7521"/>
    <w:rsid w:val="00615650"/>
    <w:rsid w:val="00684764"/>
    <w:rsid w:val="006A11FE"/>
    <w:rsid w:val="006B4C3B"/>
    <w:rsid w:val="006F56C9"/>
    <w:rsid w:val="00840372"/>
    <w:rsid w:val="00943215"/>
    <w:rsid w:val="00990255"/>
    <w:rsid w:val="009A5B76"/>
    <w:rsid w:val="00A875E8"/>
    <w:rsid w:val="00AE1965"/>
    <w:rsid w:val="00B05735"/>
    <w:rsid w:val="00BA7532"/>
    <w:rsid w:val="00BB0B2A"/>
    <w:rsid w:val="00C16CC7"/>
    <w:rsid w:val="00C822D8"/>
    <w:rsid w:val="00D31519"/>
    <w:rsid w:val="00DA25DC"/>
    <w:rsid w:val="00DA2667"/>
    <w:rsid w:val="00DD3A3E"/>
    <w:rsid w:val="00DF59B9"/>
    <w:rsid w:val="00E7073E"/>
    <w:rsid w:val="00E81130"/>
    <w:rsid w:val="00E92265"/>
    <w:rsid w:val="00E95B38"/>
    <w:rsid w:val="00FC4021"/>
    <w:rsid w:val="00FC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316E2"/>
  <w15:docId w15:val="{B9D19C15-4006-422F-B0CB-F4B54804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sz w:val="24"/>
        <w:szCs w:val="24"/>
        <w:lang w:val="ru-RU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E80DC9"/>
    <w:rPr>
      <w:rFonts w:ascii="Calibri" w:eastAsia="Calibri" w:hAnsi="Calibri"/>
      <w:sz w:val="22"/>
      <w:szCs w:val="22"/>
    </w:r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character" w:styleId="aff8">
    <w:name w:val="Emphasis"/>
    <w:basedOn w:val="a0"/>
    <w:uiPriority w:val="20"/>
    <w:qFormat/>
    <w:rsid w:val="00FC6F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6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hongo-e-na.com/eng/site/" TargetMode="Externa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elibrary.kaznu.kz/ru" TargetMode="External"/><Relationship Id="rId1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BLdGIXk8GOB5OWPp9HC6Poz4Hg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OAByITFIc2U0VXUxZzJja0RJWWxYX0s4cjQxSktNdkp2eC1Ua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984135-B18A-4892-A1D4-CBEAD2C1B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8</Pages>
  <Words>2479</Words>
  <Characters>14132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8</cp:revision>
  <cp:lastPrinted>2023-11-05T13:53:00Z</cp:lastPrinted>
  <dcterms:created xsi:type="dcterms:W3CDTF">2025-09-10T17:18:00Z</dcterms:created>
  <dcterms:modified xsi:type="dcterms:W3CDTF">2026-06-12T16:54:00Z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